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2A" w:rsidRDefault="005C2B2A" w:rsidP="005C2B2A">
      <w:pPr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Садовый сельский Совет депутатов</w:t>
      </w:r>
    </w:p>
    <w:p w:rsidR="005C2B2A" w:rsidRDefault="005C2B2A" w:rsidP="005C2B2A">
      <w:pPr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Третьяковского района Алтайского края</w:t>
      </w:r>
    </w:p>
    <w:p w:rsidR="005C2B2A" w:rsidRDefault="005C2B2A" w:rsidP="005C2B2A">
      <w:pPr>
        <w:ind w:firstLine="709"/>
        <w:jc w:val="both"/>
        <w:rPr>
          <w:rFonts w:ascii="Arial" w:hAnsi="Arial"/>
          <w:b/>
          <w:i/>
          <w:sz w:val="24"/>
          <w:szCs w:val="24"/>
        </w:rPr>
      </w:pPr>
    </w:p>
    <w:p w:rsidR="005C2B2A" w:rsidRDefault="005C2B2A" w:rsidP="005C2B2A">
      <w:pPr>
        <w:pStyle w:val="8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 Е Ш Е Н И Е</w:t>
      </w:r>
    </w:p>
    <w:p w:rsidR="005C2B2A" w:rsidRDefault="005C2B2A" w:rsidP="005C2B2A">
      <w:pPr>
        <w:ind w:firstLine="709"/>
        <w:rPr>
          <w:rFonts w:ascii="Arial" w:hAnsi="Arial"/>
          <w:sz w:val="24"/>
          <w:szCs w:val="24"/>
          <w:lang w:bidi="ar-SA"/>
        </w:rPr>
      </w:pPr>
    </w:p>
    <w:p w:rsidR="005C2B2A" w:rsidRDefault="005C2B2A" w:rsidP="005C2B2A">
      <w:pPr>
        <w:pStyle w:val="a4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23.12.2022</w:t>
      </w:r>
      <w:r>
        <w:rPr>
          <w:rFonts w:ascii="Arial" w:hAnsi="Arial"/>
          <w:sz w:val="24"/>
          <w:szCs w:val="24"/>
        </w:rPr>
        <w:t xml:space="preserve"> г.                                                                </w:t>
      </w:r>
      <w:r>
        <w:rPr>
          <w:rFonts w:ascii="Arial" w:hAnsi="Arial"/>
          <w:sz w:val="24"/>
          <w:szCs w:val="24"/>
        </w:rPr>
        <w:t xml:space="preserve">                         №  23</w:t>
      </w:r>
    </w:p>
    <w:p w:rsidR="005C2B2A" w:rsidRDefault="005C2B2A" w:rsidP="005C2B2A">
      <w:pPr>
        <w:pStyle w:val="a4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Садовый</w:t>
      </w:r>
    </w:p>
    <w:p w:rsidR="005C2B2A" w:rsidRDefault="005C2B2A" w:rsidP="005C2B2A">
      <w:pPr>
        <w:ind w:firstLine="709"/>
        <w:rPr>
          <w:rFonts w:ascii="Arial" w:hAnsi="Arial"/>
          <w:sz w:val="24"/>
          <w:szCs w:val="24"/>
        </w:rPr>
      </w:pPr>
    </w:p>
    <w:p w:rsidR="005C2B2A" w:rsidRDefault="005C2B2A" w:rsidP="005C2B2A">
      <w:pPr>
        <w:ind w:firstLine="709"/>
        <w:rPr>
          <w:rFonts w:ascii="Arial" w:hAnsi="Arial"/>
          <w:sz w:val="24"/>
          <w:szCs w:val="24"/>
        </w:rPr>
      </w:pPr>
    </w:p>
    <w:p w:rsidR="005C2B2A" w:rsidRDefault="005C2B2A" w:rsidP="005C2B2A">
      <w:pPr>
        <w:autoSpaceDE w:val="0"/>
        <w:autoSpaceDN w:val="0"/>
        <w:adjustRightInd w:val="0"/>
        <w:ind w:right="4855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отмене решения № 8 от 22.06.2017г «</w:t>
      </w:r>
      <w:r>
        <w:rPr>
          <w:rFonts w:ascii="Arial" w:hAnsi="Arial"/>
          <w:sz w:val="24"/>
          <w:szCs w:val="24"/>
        </w:rPr>
        <w:t>О Порядке ведения Перечня видов муниципального контроля на территории муниципального образования Садовый сельсовет Третьяковского района Алтайского края и должностных лиц, уполномоченных на их осуществление</w:t>
      </w:r>
      <w:r>
        <w:rPr>
          <w:rFonts w:ascii="Arial" w:hAnsi="Arial"/>
          <w:sz w:val="24"/>
          <w:szCs w:val="24"/>
        </w:rPr>
        <w:t>»</w:t>
      </w:r>
    </w:p>
    <w:p w:rsidR="005C2B2A" w:rsidRDefault="005C2B2A" w:rsidP="005C2B2A">
      <w:pPr>
        <w:tabs>
          <w:tab w:val="left" w:pos="0"/>
        </w:tabs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</w:p>
    <w:p w:rsidR="005C2B2A" w:rsidRDefault="005C2B2A" w:rsidP="005C2B2A">
      <w:pPr>
        <w:tabs>
          <w:tab w:val="left" w:pos="0"/>
        </w:tabs>
        <w:ind w:firstLine="709"/>
        <w:rPr>
          <w:rFonts w:ascii="Arial" w:hAnsi="Arial"/>
          <w:sz w:val="24"/>
          <w:szCs w:val="24"/>
        </w:rPr>
      </w:pPr>
    </w:p>
    <w:p w:rsidR="005C2B2A" w:rsidRDefault="005C2B2A" w:rsidP="005C2B2A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Садовый сельсовет Третьяковского района Алтайского края,</w:t>
      </w:r>
      <w:r>
        <w:rPr>
          <w:rFonts w:ascii="Arial" w:hAnsi="Arial"/>
          <w:sz w:val="24"/>
          <w:szCs w:val="24"/>
        </w:rPr>
        <w:t xml:space="preserve"> на основании протеста прокурора Третьяковского района от 01.12.2022г №02-44-2022,</w:t>
      </w:r>
      <w:r>
        <w:rPr>
          <w:rFonts w:ascii="Arial" w:hAnsi="Arial"/>
          <w:sz w:val="24"/>
          <w:szCs w:val="24"/>
        </w:rPr>
        <w:t xml:space="preserve"> Садовый сельский Совет депутатов</w:t>
      </w:r>
    </w:p>
    <w:p w:rsidR="005C2B2A" w:rsidRDefault="005C2B2A" w:rsidP="005C2B2A">
      <w:pPr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РЕШИЛ:</w:t>
      </w:r>
    </w:p>
    <w:p w:rsidR="005C2B2A" w:rsidRDefault="005C2B2A" w:rsidP="005C2B2A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 Решение</w:t>
      </w:r>
      <w:r>
        <w:rPr>
          <w:rFonts w:ascii="Arial" w:hAnsi="Arial"/>
          <w:sz w:val="24"/>
          <w:szCs w:val="24"/>
        </w:rPr>
        <w:t xml:space="preserve"> № 8 от 22.06.2017г «О</w:t>
      </w:r>
      <w:r>
        <w:rPr>
          <w:rFonts w:ascii="Arial" w:hAnsi="Arial"/>
          <w:sz w:val="24"/>
          <w:szCs w:val="24"/>
        </w:rPr>
        <w:t xml:space="preserve"> Порядке</w:t>
      </w:r>
      <w:r>
        <w:rPr>
          <w:rFonts w:ascii="Arial" w:hAnsi="Arial"/>
          <w:sz w:val="24"/>
          <w:szCs w:val="24"/>
        </w:rPr>
        <w:t xml:space="preserve"> ведения Перечня видов муниципального контроля и должностных лиц муниципального образования Садовый сельсовет Третьяковского района Алтайского края, уполномоченных н</w:t>
      </w:r>
      <w:r>
        <w:rPr>
          <w:rFonts w:ascii="Arial" w:hAnsi="Arial"/>
          <w:sz w:val="24"/>
          <w:szCs w:val="24"/>
        </w:rPr>
        <w:t>а их осуществление» отменить</w:t>
      </w:r>
    </w:p>
    <w:p w:rsidR="005C2B2A" w:rsidRDefault="005C2B2A" w:rsidP="005C2B2A">
      <w:pPr>
        <w:pStyle w:val="Standard"/>
        <w:autoSpaceDE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ru-RU"/>
        </w:rPr>
        <w:t xml:space="preserve">Настоящее </w:t>
      </w:r>
      <w:proofErr w:type="spellStart"/>
      <w:proofErr w:type="gramStart"/>
      <w:r>
        <w:rPr>
          <w:rFonts w:ascii="Arial" w:hAnsi="Arial" w:cs="Arial"/>
        </w:rPr>
        <w:t>решение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обнародова</w:t>
      </w:r>
      <w:r>
        <w:rPr>
          <w:rFonts w:ascii="Arial" w:hAnsi="Arial" w:cs="Arial"/>
          <w:lang w:val="ru-RU"/>
        </w:rPr>
        <w:t>ть</w:t>
      </w:r>
      <w:proofErr w:type="spellEnd"/>
      <w:proofErr w:type="gram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установленном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порядке</w:t>
      </w:r>
      <w:proofErr w:type="spellEnd"/>
      <w:r>
        <w:rPr>
          <w:rFonts w:ascii="Arial" w:hAnsi="Arial" w:cs="Arial"/>
        </w:rPr>
        <w:t>.</w:t>
      </w:r>
    </w:p>
    <w:p w:rsidR="005C2B2A" w:rsidRDefault="005C2B2A" w:rsidP="005C2B2A">
      <w:pPr>
        <w:pStyle w:val="Standard"/>
        <w:autoSpaceDE w:val="0"/>
        <w:ind w:left="360" w:firstLine="709"/>
        <w:jc w:val="both"/>
        <w:rPr>
          <w:rFonts w:ascii="Arial" w:eastAsia="Times New Roman" w:hAnsi="Arial" w:cs="Arial"/>
          <w:bCs/>
          <w:lang w:val="ru-RU"/>
        </w:rPr>
      </w:pPr>
    </w:p>
    <w:p w:rsidR="005C2B2A" w:rsidRDefault="005C2B2A" w:rsidP="005C2B2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C2B2A" w:rsidRDefault="005C2B2A" w:rsidP="005C2B2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C2B2A" w:rsidRDefault="005C2B2A" w:rsidP="005C2B2A">
      <w:pPr>
        <w:ind w:firstLine="709"/>
        <w:jc w:val="both"/>
        <w:rPr>
          <w:rFonts w:ascii="Arial" w:hAnsi="Arial"/>
          <w:sz w:val="24"/>
          <w:szCs w:val="24"/>
        </w:rPr>
      </w:pPr>
    </w:p>
    <w:p w:rsidR="005C2B2A" w:rsidRDefault="005C2B2A" w:rsidP="005C2B2A">
      <w:pPr>
        <w:ind w:firstLine="709"/>
        <w:jc w:val="both"/>
        <w:rPr>
          <w:rFonts w:ascii="Arial" w:hAnsi="Arial"/>
          <w:sz w:val="24"/>
          <w:szCs w:val="24"/>
        </w:rPr>
      </w:pPr>
    </w:p>
    <w:p w:rsidR="005C2B2A" w:rsidRDefault="005C2B2A" w:rsidP="005C2B2A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сельсовета                                                                      А.Н. </w:t>
      </w:r>
      <w:proofErr w:type="spellStart"/>
      <w:r>
        <w:rPr>
          <w:rFonts w:ascii="Arial" w:hAnsi="Arial"/>
          <w:sz w:val="24"/>
          <w:szCs w:val="24"/>
        </w:rPr>
        <w:t>Ефимец</w:t>
      </w:r>
      <w:proofErr w:type="spellEnd"/>
    </w:p>
    <w:p w:rsidR="005C2B2A" w:rsidRDefault="005C2B2A" w:rsidP="005C2B2A">
      <w:pPr>
        <w:ind w:firstLine="709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5C2B2A" w:rsidRDefault="005C2B2A" w:rsidP="005C2B2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DE164C" w:rsidRDefault="00DE164C"/>
    <w:sectPr w:rsidR="00DE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2A"/>
    <w:rsid w:val="005C2B2A"/>
    <w:rsid w:val="00DD3E2A"/>
    <w:rsid w:val="00D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38E45-AF93-497B-8941-AFB24273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2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 w:bidi="lo-LA"/>
    </w:rPr>
  </w:style>
  <w:style w:type="paragraph" w:styleId="8">
    <w:name w:val="heading 8"/>
    <w:basedOn w:val="a"/>
    <w:next w:val="a"/>
    <w:link w:val="80"/>
    <w:semiHidden/>
    <w:unhideWhenUsed/>
    <w:qFormat/>
    <w:rsid w:val="005C2B2A"/>
    <w:pPr>
      <w:spacing w:before="240" w:after="60"/>
      <w:outlineLvl w:val="7"/>
    </w:pPr>
    <w:rPr>
      <w:rFonts w:cs="Times New Roman"/>
      <w:b/>
      <w:i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C2B2A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5C2B2A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styleId="a4">
    <w:name w:val="Body Text"/>
    <w:basedOn w:val="a"/>
    <w:link w:val="a5"/>
    <w:semiHidden/>
    <w:unhideWhenUsed/>
    <w:rsid w:val="005C2B2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C2B2A"/>
    <w:rPr>
      <w:rFonts w:ascii="Times New Roman" w:eastAsia="Times New Roman" w:hAnsi="Times New Roman" w:cs="Arial"/>
      <w:sz w:val="20"/>
      <w:szCs w:val="20"/>
      <w:lang w:eastAsia="ru-RU" w:bidi="lo-LA"/>
    </w:rPr>
  </w:style>
  <w:style w:type="paragraph" w:customStyle="1" w:styleId="Standard">
    <w:name w:val="Standard"/>
    <w:rsid w:val="005C2B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5C2B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B2A"/>
    <w:rPr>
      <w:rFonts w:ascii="Segoe UI" w:eastAsia="Times New Roman" w:hAnsi="Segoe UI" w:cs="Segoe UI"/>
      <w:sz w:val="18"/>
      <w:szCs w:val="18"/>
      <w:lang w:eastAsia="ru-RU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2022-12-14T08:24:00Z</cp:lastPrinted>
  <dcterms:created xsi:type="dcterms:W3CDTF">2022-12-14T08:20:00Z</dcterms:created>
  <dcterms:modified xsi:type="dcterms:W3CDTF">2022-12-14T08:25:00Z</dcterms:modified>
</cp:coreProperties>
</file>