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BE" w:rsidRDefault="003474EC" w:rsidP="00B5682E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259BE">
        <w:rPr>
          <w:rFonts w:ascii="Arial" w:hAnsi="Arial" w:cs="Arial"/>
          <w:b/>
          <w:bCs/>
          <w:sz w:val="24"/>
          <w:szCs w:val="24"/>
        </w:rPr>
        <w:t xml:space="preserve">САДОВЫЙ СЕЛЬСКИЙ </w:t>
      </w:r>
      <w:r w:rsidR="00B5682E" w:rsidRPr="00F259BE">
        <w:rPr>
          <w:rFonts w:ascii="Arial" w:hAnsi="Arial" w:cs="Arial"/>
          <w:b/>
          <w:bCs/>
          <w:sz w:val="24"/>
          <w:szCs w:val="24"/>
        </w:rPr>
        <w:t xml:space="preserve"> СОВЕТ ДЕПУТАТОВ</w:t>
      </w:r>
    </w:p>
    <w:p w:rsidR="003474EC" w:rsidRPr="00F259BE" w:rsidRDefault="003474EC" w:rsidP="00B5682E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59BE">
        <w:rPr>
          <w:rFonts w:ascii="Arial" w:hAnsi="Arial" w:cs="Arial"/>
          <w:b/>
          <w:bCs/>
          <w:sz w:val="24"/>
          <w:szCs w:val="24"/>
        </w:rPr>
        <w:t>ТРЕТЬЯКОВСКОГО РАЙОНА</w:t>
      </w:r>
    </w:p>
    <w:p w:rsidR="00B5682E" w:rsidRPr="00F259BE" w:rsidRDefault="00B5682E" w:rsidP="00B5682E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59BE">
        <w:rPr>
          <w:rFonts w:ascii="Arial" w:hAnsi="Arial" w:cs="Arial"/>
          <w:b/>
          <w:bCs/>
          <w:sz w:val="24"/>
          <w:szCs w:val="24"/>
        </w:rPr>
        <w:t>АЛТАЙСКОГО КРАЯ</w:t>
      </w:r>
    </w:p>
    <w:p w:rsidR="00B5682E" w:rsidRPr="00F259BE" w:rsidRDefault="00B5682E" w:rsidP="00B5682E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682E" w:rsidRPr="00F259BE" w:rsidRDefault="00B5682E" w:rsidP="00B5682E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682E" w:rsidRPr="00F259BE" w:rsidRDefault="00B5682E" w:rsidP="00B5682E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864B4" w:rsidRPr="00F259BE" w:rsidRDefault="004864B4" w:rsidP="00B5682E">
      <w:pPr>
        <w:pStyle w:val="21"/>
        <w:shd w:val="clear" w:color="auto" w:fill="auto"/>
        <w:spacing w:line="240" w:lineRule="auto"/>
        <w:ind w:left="3918"/>
        <w:rPr>
          <w:rFonts w:ascii="Arial" w:hAnsi="Arial" w:cs="Arial"/>
          <w:b/>
          <w:bCs/>
          <w:sz w:val="24"/>
          <w:szCs w:val="24"/>
        </w:rPr>
      </w:pPr>
      <w:r w:rsidRPr="00F259BE">
        <w:rPr>
          <w:rFonts w:ascii="Arial" w:hAnsi="Arial" w:cs="Arial"/>
          <w:b/>
          <w:bCs/>
          <w:sz w:val="24"/>
          <w:szCs w:val="24"/>
        </w:rPr>
        <w:t>РЕШЕНИЕ</w:t>
      </w:r>
    </w:p>
    <w:p w:rsidR="00B5682E" w:rsidRPr="00F259BE" w:rsidRDefault="00B5682E" w:rsidP="00B5682E">
      <w:pPr>
        <w:pStyle w:val="21"/>
        <w:shd w:val="clear" w:color="auto" w:fill="auto"/>
        <w:spacing w:line="240" w:lineRule="auto"/>
        <w:ind w:left="3918"/>
        <w:rPr>
          <w:rFonts w:ascii="Arial" w:hAnsi="Arial" w:cs="Arial"/>
          <w:b/>
          <w:bCs/>
          <w:sz w:val="24"/>
          <w:szCs w:val="24"/>
        </w:rPr>
      </w:pPr>
    </w:p>
    <w:p w:rsidR="00B5682E" w:rsidRPr="00F259BE" w:rsidRDefault="00B5682E" w:rsidP="00B5682E">
      <w:pPr>
        <w:pStyle w:val="21"/>
        <w:shd w:val="clear" w:color="auto" w:fill="auto"/>
        <w:spacing w:line="240" w:lineRule="auto"/>
        <w:ind w:left="3918"/>
        <w:rPr>
          <w:rFonts w:ascii="Arial" w:hAnsi="Arial" w:cs="Arial"/>
          <w:b/>
          <w:bCs/>
          <w:sz w:val="24"/>
          <w:szCs w:val="24"/>
        </w:rPr>
      </w:pPr>
    </w:p>
    <w:p w:rsidR="00B5682E" w:rsidRPr="00F259BE" w:rsidRDefault="003474EC" w:rsidP="00B5682E">
      <w:pPr>
        <w:pStyle w:val="21"/>
        <w:shd w:val="clear" w:color="auto" w:fill="auto"/>
        <w:tabs>
          <w:tab w:val="left" w:pos="2435"/>
          <w:tab w:val="left" w:leader="underscore" w:pos="3174"/>
          <w:tab w:val="left" w:pos="7509"/>
          <w:tab w:val="left" w:leader="underscore" w:pos="8973"/>
        </w:tabs>
        <w:spacing w:line="240" w:lineRule="auto"/>
        <w:ind w:left="40" w:firstLine="684"/>
        <w:rPr>
          <w:rFonts w:ascii="Arial" w:hAnsi="Arial" w:cs="Arial"/>
          <w:b/>
          <w:bCs/>
          <w:sz w:val="24"/>
          <w:szCs w:val="24"/>
        </w:rPr>
      </w:pPr>
      <w:r w:rsidRPr="00F259BE">
        <w:rPr>
          <w:rFonts w:ascii="Arial" w:hAnsi="Arial" w:cs="Arial"/>
          <w:b/>
          <w:bCs/>
          <w:sz w:val="24"/>
          <w:szCs w:val="24"/>
        </w:rPr>
        <w:t>24.03.2016г</w:t>
      </w:r>
      <w:r w:rsidR="00B5682E" w:rsidRPr="00F259BE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F259B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F259BE">
        <w:rPr>
          <w:rFonts w:ascii="Arial" w:hAnsi="Arial" w:cs="Arial"/>
          <w:b/>
          <w:bCs/>
          <w:sz w:val="24"/>
          <w:szCs w:val="24"/>
        </w:rPr>
        <w:tab/>
        <w:t xml:space="preserve">           № 4</w:t>
      </w:r>
    </w:p>
    <w:p w:rsidR="00B5682E" w:rsidRPr="00F259BE" w:rsidRDefault="003474EC" w:rsidP="00B5682E">
      <w:pPr>
        <w:pStyle w:val="21"/>
        <w:shd w:val="clear" w:color="auto" w:fill="auto"/>
        <w:tabs>
          <w:tab w:val="left" w:pos="2435"/>
          <w:tab w:val="left" w:leader="underscore" w:pos="3174"/>
          <w:tab w:val="left" w:pos="7509"/>
          <w:tab w:val="left" w:leader="underscore" w:pos="8973"/>
        </w:tabs>
        <w:spacing w:line="240" w:lineRule="auto"/>
        <w:ind w:left="40" w:firstLine="684"/>
        <w:jc w:val="center"/>
        <w:rPr>
          <w:rFonts w:ascii="Arial" w:hAnsi="Arial" w:cs="Arial"/>
          <w:b/>
          <w:bCs/>
          <w:sz w:val="24"/>
          <w:szCs w:val="24"/>
        </w:rPr>
      </w:pPr>
      <w:r w:rsidRPr="00F259BE">
        <w:rPr>
          <w:rFonts w:ascii="Arial" w:hAnsi="Arial" w:cs="Arial"/>
          <w:b/>
          <w:bCs/>
          <w:sz w:val="24"/>
          <w:szCs w:val="24"/>
        </w:rPr>
        <w:t>пос.Садовый</w:t>
      </w:r>
    </w:p>
    <w:p w:rsidR="00B5682E" w:rsidRPr="00F259BE" w:rsidRDefault="00B5682E" w:rsidP="00B5682E">
      <w:pPr>
        <w:pStyle w:val="21"/>
        <w:shd w:val="clear" w:color="auto" w:fill="auto"/>
        <w:tabs>
          <w:tab w:val="left" w:pos="2435"/>
          <w:tab w:val="left" w:leader="underscore" w:pos="3174"/>
          <w:tab w:val="left" w:pos="7509"/>
          <w:tab w:val="left" w:leader="underscore" w:pos="8973"/>
        </w:tabs>
        <w:spacing w:line="240" w:lineRule="auto"/>
        <w:ind w:left="40" w:firstLine="684"/>
        <w:jc w:val="center"/>
        <w:rPr>
          <w:rFonts w:ascii="Arial" w:hAnsi="Arial" w:cs="Arial"/>
          <w:b/>
          <w:bCs/>
          <w:sz w:val="24"/>
          <w:szCs w:val="24"/>
        </w:rPr>
      </w:pPr>
    </w:p>
    <w:p w:rsidR="00B5682E" w:rsidRPr="00F259BE" w:rsidRDefault="00B5682E" w:rsidP="00B5682E">
      <w:pPr>
        <w:pStyle w:val="21"/>
        <w:shd w:val="clear" w:color="auto" w:fill="auto"/>
        <w:tabs>
          <w:tab w:val="left" w:pos="2435"/>
          <w:tab w:val="left" w:leader="underscore" w:pos="3174"/>
          <w:tab w:val="left" w:pos="7509"/>
          <w:tab w:val="left" w:leader="underscore" w:pos="8973"/>
        </w:tabs>
        <w:spacing w:line="240" w:lineRule="auto"/>
        <w:ind w:left="40" w:firstLine="684"/>
        <w:jc w:val="center"/>
        <w:rPr>
          <w:rFonts w:ascii="Arial" w:hAnsi="Arial" w:cs="Arial"/>
          <w:b/>
          <w:bCs/>
          <w:sz w:val="24"/>
          <w:szCs w:val="24"/>
        </w:rPr>
      </w:pPr>
    </w:p>
    <w:p w:rsidR="004864B4" w:rsidRPr="00F259BE" w:rsidRDefault="004864B4" w:rsidP="00B5682E">
      <w:pPr>
        <w:pStyle w:val="21"/>
        <w:shd w:val="clear" w:color="auto" w:fill="auto"/>
        <w:tabs>
          <w:tab w:val="left" w:pos="2435"/>
          <w:tab w:val="left" w:leader="underscore" w:pos="3174"/>
          <w:tab w:val="left" w:pos="7509"/>
          <w:tab w:val="left" w:leader="underscore" w:pos="8973"/>
        </w:tabs>
        <w:spacing w:line="240" w:lineRule="auto"/>
        <w:ind w:left="40" w:right="5249" w:hanging="40"/>
        <w:jc w:val="both"/>
        <w:rPr>
          <w:rFonts w:ascii="Arial" w:hAnsi="Arial" w:cs="Arial"/>
          <w:sz w:val="24"/>
          <w:szCs w:val="24"/>
        </w:rPr>
      </w:pPr>
      <w:r w:rsidRPr="00F259BE">
        <w:rPr>
          <w:rFonts w:ascii="Arial" w:hAnsi="Arial" w:cs="Arial"/>
          <w:sz w:val="24"/>
          <w:szCs w:val="24"/>
        </w:rPr>
        <w:t>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B5682E" w:rsidRPr="00F259BE" w:rsidRDefault="00B5682E" w:rsidP="00B5682E">
      <w:pPr>
        <w:pStyle w:val="21"/>
        <w:shd w:val="clear" w:color="auto" w:fill="auto"/>
        <w:tabs>
          <w:tab w:val="left" w:pos="2435"/>
          <w:tab w:val="left" w:leader="underscore" w:pos="3174"/>
          <w:tab w:val="left" w:pos="7509"/>
          <w:tab w:val="left" w:leader="underscore" w:pos="8973"/>
        </w:tabs>
        <w:spacing w:line="240" w:lineRule="auto"/>
        <w:ind w:left="40" w:right="5249" w:hanging="40"/>
        <w:jc w:val="both"/>
        <w:rPr>
          <w:rFonts w:ascii="Arial" w:hAnsi="Arial" w:cs="Arial"/>
          <w:sz w:val="24"/>
          <w:szCs w:val="24"/>
        </w:rPr>
      </w:pPr>
    </w:p>
    <w:p w:rsidR="00B5682E" w:rsidRPr="00F259BE" w:rsidRDefault="00B5682E" w:rsidP="00B5682E">
      <w:pPr>
        <w:pStyle w:val="21"/>
        <w:shd w:val="clear" w:color="auto" w:fill="auto"/>
        <w:tabs>
          <w:tab w:val="left" w:pos="2435"/>
          <w:tab w:val="left" w:leader="underscore" w:pos="3174"/>
          <w:tab w:val="left" w:pos="7509"/>
          <w:tab w:val="left" w:leader="underscore" w:pos="8973"/>
        </w:tabs>
        <w:spacing w:line="240" w:lineRule="auto"/>
        <w:ind w:left="40" w:right="5249" w:hanging="40"/>
        <w:jc w:val="both"/>
        <w:rPr>
          <w:rFonts w:ascii="Arial" w:hAnsi="Arial" w:cs="Arial"/>
          <w:sz w:val="24"/>
          <w:szCs w:val="24"/>
        </w:rPr>
      </w:pPr>
    </w:p>
    <w:p w:rsidR="004864B4" w:rsidRPr="00F259BE" w:rsidRDefault="004864B4" w:rsidP="00B5682E">
      <w:pPr>
        <w:pStyle w:val="21"/>
        <w:shd w:val="clear" w:color="auto" w:fill="auto"/>
        <w:tabs>
          <w:tab w:val="left" w:leader="underscore" w:pos="669"/>
          <w:tab w:val="left" w:leader="underscore" w:pos="3011"/>
        </w:tabs>
        <w:spacing w:line="240" w:lineRule="auto"/>
        <w:ind w:left="40" w:firstLine="684"/>
        <w:jc w:val="both"/>
        <w:rPr>
          <w:rFonts w:ascii="Arial" w:hAnsi="Arial" w:cs="Arial"/>
          <w:sz w:val="24"/>
          <w:szCs w:val="24"/>
        </w:rPr>
      </w:pPr>
      <w:r w:rsidRPr="00F259BE">
        <w:rPr>
          <w:rFonts w:ascii="Arial" w:hAnsi="Arial" w:cs="Arial"/>
          <w:sz w:val="24"/>
          <w:szCs w:val="24"/>
        </w:rPr>
        <w:t>В соответствии с Федеральным законом от 25.12.2008 №</w:t>
      </w:r>
      <w:r w:rsidR="00B5682E" w:rsidRPr="00F259BE">
        <w:rPr>
          <w:rFonts w:ascii="Arial" w:hAnsi="Arial" w:cs="Arial"/>
          <w:sz w:val="24"/>
          <w:szCs w:val="24"/>
        </w:rPr>
        <w:t xml:space="preserve"> </w:t>
      </w:r>
      <w:r w:rsidRPr="00F259BE">
        <w:rPr>
          <w:rFonts w:ascii="Arial" w:hAnsi="Arial" w:cs="Arial"/>
          <w:sz w:val="24"/>
          <w:szCs w:val="24"/>
        </w:rPr>
        <w:t>273-Ф3 «О противодействии коррупции», Федеральным законом от 03.12.2012 №</w:t>
      </w:r>
      <w:r w:rsidR="00B5682E" w:rsidRPr="00F259BE">
        <w:rPr>
          <w:rFonts w:ascii="Arial" w:hAnsi="Arial" w:cs="Arial"/>
          <w:sz w:val="24"/>
          <w:szCs w:val="24"/>
        </w:rPr>
        <w:t xml:space="preserve"> </w:t>
      </w:r>
      <w:r w:rsidRPr="00F259BE">
        <w:rPr>
          <w:rFonts w:ascii="Arial" w:hAnsi="Arial" w:cs="Arial"/>
          <w:sz w:val="24"/>
          <w:szCs w:val="24"/>
        </w:rPr>
        <w:t>230-Ф3 «О контроле за соответствием расходов лиц, замещающих государственные должности, и иных лиц их доходам», Федеральным законом от 06.10.2003 №</w:t>
      </w:r>
      <w:r w:rsidR="00B5682E" w:rsidRPr="00F259BE">
        <w:rPr>
          <w:rFonts w:ascii="Arial" w:hAnsi="Arial" w:cs="Arial"/>
          <w:sz w:val="24"/>
          <w:szCs w:val="24"/>
        </w:rPr>
        <w:t xml:space="preserve"> </w:t>
      </w:r>
      <w:r w:rsidRPr="00F259BE">
        <w:rPr>
          <w:rFonts w:ascii="Arial" w:hAnsi="Arial" w:cs="Arial"/>
          <w:sz w:val="24"/>
          <w:szCs w:val="24"/>
        </w:rPr>
        <w:t xml:space="preserve">131-Ф3 «Об общих принципах организации местного самоуправления в Российской Федерации», Уставом </w:t>
      </w:r>
      <w:r w:rsidR="003474EC" w:rsidRPr="00F259BE">
        <w:rPr>
          <w:rFonts w:ascii="Arial" w:hAnsi="Arial" w:cs="Arial"/>
          <w:sz w:val="24"/>
          <w:szCs w:val="24"/>
        </w:rPr>
        <w:t xml:space="preserve">МО Садовый сельсовет Третьяковского района, Садовый сельский </w:t>
      </w:r>
      <w:r w:rsidR="00B5682E" w:rsidRPr="00F259BE">
        <w:rPr>
          <w:rFonts w:ascii="Arial" w:hAnsi="Arial" w:cs="Arial"/>
          <w:sz w:val="24"/>
          <w:szCs w:val="24"/>
        </w:rPr>
        <w:t xml:space="preserve"> Совет депутатов </w:t>
      </w:r>
    </w:p>
    <w:p w:rsidR="00B5682E" w:rsidRPr="00F259BE" w:rsidRDefault="00B5682E" w:rsidP="00B5682E">
      <w:pPr>
        <w:pStyle w:val="21"/>
        <w:shd w:val="clear" w:color="auto" w:fill="auto"/>
        <w:tabs>
          <w:tab w:val="left" w:leader="underscore" w:pos="669"/>
          <w:tab w:val="left" w:leader="underscore" w:pos="3011"/>
        </w:tabs>
        <w:spacing w:line="240" w:lineRule="auto"/>
        <w:ind w:left="40" w:firstLine="684"/>
        <w:jc w:val="both"/>
        <w:rPr>
          <w:rFonts w:ascii="Arial" w:hAnsi="Arial" w:cs="Arial"/>
          <w:sz w:val="24"/>
          <w:szCs w:val="24"/>
        </w:rPr>
      </w:pPr>
    </w:p>
    <w:p w:rsidR="004864B4" w:rsidRPr="00F259BE" w:rsidRDefault="004864B4" w:rsidP="00B5682E">
      <w:pPr>
        <w:pStyle w:val="21"/>
        <w:shd w:val="clear" w:color="auto" w:fill="auto"/>
        <w:spacing w:line="240" w:lineRule="auto"/>
        <w:ind w:left="40" w:firstLine="684"/>
        <w:jc w:val="both"/>
        <w:rPr>
          <w:rFonts w:ascii="Arial" w:hAnsi="Arial" w:cs="Arial"/>
          <w:sz w:val="24"/>
          <w:szCs w:val="24"/>
        </w:rPr>
      </w:pPr>
      <w:r w:rsidRPr="00F259BE">
        <w:rPr>
          <w:rFonts w:ascii="Arial" w:hAnsi="Arial" w:cs="Arial"/>
          <w:sz w:val="24"/>
          <w:szCs w:val="24"/>
        </w:rPr>
        <w:t>РЕШИЛ:</w:t>
      </w:r>
    </w:p>
    <w:p w:rsidR="004864B4" w:rsidRPr="00F259BE" w:rsidRDefault="004864B4" w:rsidP="00B5682E">
      <w:pPr>
        <w:pStyle w:val="30"/>
        <w:shd w:val="clear" w:color="auto" w:fill="auto"/>
        <w:spacing w:before="0" w:after="0"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4864B4" w:rsidRPr="00F259BE" w:rsidRDefault="004864B4" w:rsidP="00B5682E">
      <w:pPr>
        <w:pStyle w:val="21"/>
        <w:numPr>
          <w:ilvl w:val="0"/>
          <w:numId w:val="1"/>
        </w:numPr>
        <w:shd w:val="clear" w:color="auto" w:fill="auto"/>
        <w:tabs>
          <w:tab w:val="left" w:pos="947"/>
        </w:tabs>
        <w:spacing w:line="240" w:lineRule="auto"/>
        <w:ind w:left="40" w:right="300" w:firstLine="684"/>
        <w:jc w:val="both"/>
        <w:rPr>
          <w:rFonts w:ascii="Arial" w:hAnsi="Arial" w:cs="Arial"/>
          <w:sz w:val="24"/>
          <w:szCs w:val="24"/>
        </w:rPr>
      </w:pPr>
      <w:r w:rsidRPr="00F259BE">
        <w:rPr>
          <w:rFonts w:ascii="Arial" w:hAnsi="Arial" w:cs="Arial"/>
          <w:sz w:val="24"/>
          <w:szCs w:val="24"/>
        </w:rPr>
        <w:t xml:space="preserve">Утвердить </w:t>
      </w:r>
      <w:r w:rsidR="00056BF1" w:rsidRPr="00F259BE">
        <w:rPr>
          <w:rFonts w:ascii="Arial" w:hAnsi="Arial" w:cs="Arial"/>
          <w:sz w:val="24"/>
          <w:szCs w:val="24"/>
        </w:rPr>
        <w:t xml:space="preserve">прилагаемое </w:t>
      </w:r>
      <w:r w:rsidRPr="00F259BE">
        <w:rPr>
          <w:rFonts w:ascii="Arial" w:hAnsi="Arial" w:cs="Arial"/>
          <w:sz w:val="24"/>
          <w:szCs w:val="24"/>
        </w:rPr>
        <w:t>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характера.</w:t>
      </w:r>
    </w:p>
    <w:p w:rsidR="004864B4" w:rsidRPr="00F259BE" w:rsidRDefault="00F259BE" w:rsidP="00F259BE">
      <w:pPr>
        <w:pStyle w:val="21"/>
        <w:shd w:val="clear" w:color="auto" w:fill="auto"/>
        <w:spacing w:line="240" w:lineRule="auto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="00B5682E" w:rsidRPr="00F259BE">
        <w:rPr>
          <w:rFonts w:ascii="Arial" w:hAnsi="Arial" w:cs="Arial"/>
          <w:sz w:val="24"/>
          <w:szCs w:val="24"/>
        </w:rPr>
        <w:t>Н</w:t>
      </w:r>
      <w:r w:rsidR="00056BF1" w:rsidRPr="00F259BE">
        <w:rPr>
          <w:rFonts w:ascii="Arial" w:hAnsi="Arial" w:cs="Arial"/>
          <w:sz w:val="24"/>
          <w:szCs w:val="24"/>
        </w:rPr>
        <w:t xml:space="preserve">астоящее решение вступает в силу с момента его принятия и подлежит размещению на официальном сайте администрации </w:t>
      </w:r>
      <w:r w:rsidR="003474EC" w:rsidRPr="00F259BE">
        <w:rPr>
          <w:rFonts w:ascii="Arial" w:hAnsi="Arial" w:cs="Arial"/>
          <w:sz w:val="24"/>
          <w:szCs w:val="24"/>
        </w:rPr>
        <w:t xml:space="preserve">Третьяковского </w:t>
      </w:r>
      <w:r w:rsidR="00056BF1" w:rsidRPr="00F259BE">
        <w:rPr>
          <w:rFonts w:ascii="Arial" w:hAnsi="Arial" w:cs="Arial"/>
          <w:sz w:val="24"/>
          <w:szCs w:val="24"/>
        </w:rPr>
        <w:t>района.</w:t>
      </w:r>
    </w:p>
    <w:p w:rsidR="00056BF1" w:rsidRPr="00F259BE" w:rsidRDefault="00056BF1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056BF1" w:rsidRPr="00F259BE" w:rsidRDefault="00056BF1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056BF1" w:rsidRPr="00F259BE" w:rsidRDefault="00056BF1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056BF1" w:rsidRPr="00F259BE" w:rsidRDefault="00056BF1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056BF1" w:rsidRPr="00F259BE" w:rsidRDefault="003474EC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  <w:r w:rsidRPr="00F259BE">
        <w:rPr>
          <w:rFonts w:ascii="Arial" w:hAnsi="Arial" w:cs="Arial"/>
          <w:sz w:val="24"/>
          <w:szCs w:val="24"/>
        </w:rPr>
        <w:t>Глава сельсовета</w:t>
      </w:r>
      <w:r w:rsidR="00056BF1" w:rsidRPr="00F259B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F259BE">
        <w:rPr>
          <w:rFonts w:ascii="Arial" w:hAnsi="Arial" w:cs="Arial"/>
          <w:sz w:val="24"/>
          <w:szCs w:val="24"/>
        </w:rPr>
        <w:t xml:space="preserve">                   А.Н. Ефимец</w:t>
      </w:r>
    </w:p>
    <w:p w:rsidR="00056BF1" w:rsidRPr="00F259BE" w:rsidRDefault="00056BF1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056BF1" w:rsidRPr="00F259BE" w:rsidRDefault="00056BF1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056BF1" w:rsidRPr="00F259BE" w:rsidRDefault="00056BF1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056BF1" w:rsidRPr="00F259BE" w:rsidRDefault="00056BF1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4864B4" w:rsidRPr="00F259BE" w:rsidRDefault="004864B4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4864B4" w:rsidRPr="00F259BE" w:rsidRDefault="004864B4" w:rsidP="00056BF1">
      <w:pPr>
        <w:pStyle w:val="21"/>
        <w:shd w:val="clear" w:color="auto" w:fill="auto"/>
        <w:spacing w:line="240" w:lineRule="auto"/>
        <w:ind w:left="40" w:firstLine="684"/>
        <w:rPr>
          <w:rFonts w:ascii="Arial" w:hAnsi="Arial" w:cs="Arial"/>
          <w:sz w:val="24"/>
          <w:szCs w:val="24"/>
        </w:rPr>
      </w:pPr>
    </w:p>
    <w:p w:rsidR="004864B4" w:rsidRDefault="004864B4" w:rsidP="00056BF1">
      <w:pPr>
        <w:pStyle w:val="21"/>
        <w:shd w:val="clear" w:color="auto" w:fill="auto"/>
        <w:spacing w:line="240" w:lineRule="auto"/>
        <w:ind w:left="40" w:firstLine="684"/>
      </w:pPr>
    </w:p>
    <w:p w:rsidR="004864B4" w:rsidRDefault="004864B4" w:rsidP="00056BF1">
      <w:pPr>
        <w:pStyle w:val="21"/>
        <w:shd w:val="clear" w:color="auto" w:fill="auto"/>
        <w:spacing w:line="240" w:lineRule="auto"/>
        <w:ind w:left="40" w:firstLine="684"/>
      </w:pPr>
    </w:p>
    <w:p w:rsidR="004864B4" w:rsidRDefault="004864B4" w:rsidP="00056BF1">
      <w:pPr>
        <w:pStyle w:val="21"/>
        <w:shd w:val="clear" w:color="auto" w:fill="auto"/>
        <w:spacing w:line="240" w:lineRule="auto"/>
        <w:ind w:left="40" w:firstLine="684"/>
      </w:pPr>
    </w:p>
    <w:p w:rsidR="00E00A60" w:rsidRDefault="00E00A60" w:rsidP="000919E2">
      <w:pPr>
        <w:pStyle w:val="21"/>
        <w:shd w:val="clear" w:color="auto" w:fill="auto"/>
        <w:spacing w:line="240" w:lineRule="auto"/>
        <w:ind w:left="40" w:firstLine="684"/>
        <w:jc w:val="center"/>
      </w:pPr>
    </w:p>
    <w:p w:rsidR="000919E2" w:rsidRPr="000919E2" w:rsidRDefault="000919E2" w:rsidP="000919E2">
      <w:pPr>
        <w:pStyle w:val="21"/>
        <w:shd w:val="clear" w:color="auto" w:fill="auto"/>
        <w:spacing w:line="240" w:lineRule="auto"/>
        <w:ind w:left="40" w:firstLine="684"/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</w:t>
      </w:r>
      <w:r w:rsidRPr="000919E2">
        <w:rPr>
          <w:sz w:val="22"/>
          <w:szCs w:val="22"/>
        </w:rPr>
        <w:t>Утверждено</w:t>
      </w:r>
    </w:p>
    <w:p w:rsidR="000919E2" w:rsidRPr="000919E2" w:rsidRDefault="000919E2" w:rsidP="000919E2">
      <w:pPr>
        <w:pStyle w:val="21"/>
        <w:shd w:val="clear" w:color="auto" w:fill="auto"/>
        <w:spacing w:line="240" w:lineRule="auto"/>
        <w:ind w:left="40" w:firstLine="684"/>
        <w:jc w:val="center"/>
        <w:rPr>
          <w:sz w:val="22"/>
          <w:szCs w:val="22"/>
        </w:rPr>
      </w:pPr>
      <w:r w:rsidRPr="000919E2">
        <w:rPr>
          <w:sz w:val="22"/>
          <w:szCs w:val="22"/>
        </w:rPr>
        <w:t xml:space="preserve">                                                                                             </w:t>
      </w:r>
      <w:r w:rsidR="003474EC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="003474EC">
        <w:rPr>
          <w:sz w:val="22"/>
          <w:szCs w:val="22"/>
        </w:rPr>
        <w:t>решением Садового сельского</w:t>
      </w:r>
      <w:r w:rsidRPr="000919E2">
        <w:rPr>
          <w:sz w:val="22"/>
          <w:szCs w:val="22"/>
        </w:rPr>
        <w:t xml:space="preserve"> </w:t>
      </w:r>
    </w:p>
    <w:p w:rsidR="00056BF1" w:rsidRPr="000919E2" w:rsidRDefault="000919E2" w:rsidP="000919E2">
      <w:pPr>
        <w:pStyle w:val="21"/>
        <w:shd w:val="clear" w:color="auto" w:fill="auto"/>
        <w:spacing w:line="240" w:lineRule="auto"/>
        <w:ind w:left="40" w:firstLine="684"/>
        <w:jc w:val="center"/>
        <w:rPr>
          <w:sz w:val="22"/>
          <w:szCs w:val="22"/>
        </w:rPr>
      </w:pPr>
      <w:r w:rsidRPr="000919E2">
        <w:rPr>
          <w:sz w:val="22"/>
          <w:szCs w:val="22"/>
        </w:rPr>
        <w:t xml:space="preserve">                                                                                     </w:t>
      </w:r>
      <w:r w:rsidR="003474EC">
        <w:rPr>
          <w:sz w:val="22"/>
          <w:szCs w:val="22"/>
        </w:rPr>
        <w:t xml:space="preserve"> </w:t>
      </w:r>
      <w:r w:rsidRPr="000919E2">
        <w:rPr>
          <w:sz w:val="22"/>
          <w:szCs w:val="22"/>
        </w:rPr>
        <w:t>Совета депутатов</w:t>
      </w:r>
    </w:p>
    <w:p w:rsidR="000919E2" w:rsidRPr="000919E2" w:rsidRDefault="000919E2" w:rsidP="000919E2">
      <w:pPr>
        <w:pStyle w:val="21"/>
        <w:shd w:val="clear" w:color="auto" w:fill="auto"/>
        <w:spacing w:line="240" w:lineRule="auto"/>
        <w:ind w:left="40" w:firstLine="684"/>
        <w:jc w:val="center"/>
        <w:rPr>
          <w:sz w:val="22"/>
          <w:szCs w:val="22"/>
        </w:rPr>
      </w:pPr>
      <w:r w:rsidRPr="000919E2">
        <w:rPr>
          <w:sz w:val="22"/>
          <w:szCs w:val="22"/>
        </w:rPr>
        <w:t xml:space="preserve">                                                             </w:t>
      </w:r>
      <w:r w:rsidR="003474EC">
        <w:rPr>
          <w:sz w:val="22"/>
          <w:szCs w:val="22"/>
        </w:rPr>
        <w:t xml:space="preserve">                                от 24.03.2016 № 4</w:t>
      </w:r>
      <w:r w:rsidRPr="000919E2">
        <w:rPr>
          <w:sz w:val="22"/>
          <w:szCs w:val="22"/>
        </w:rPr>
        <w:t xml:space="preserve">  </w:t>
      </w:r>
    </w:p>
    <w:p w:rsidR="000919E2" w:rsidRDefault="000919E2" w:rsidP="000919E2">
      <w:pPr>
        <w:pStyle w:val="21"/>
        <w:shd w:val="clear" w:color="auto" w:fill="auto"/>
        <w:spacing w:line="240" w:lineRule="auto"/>
        <w:ind w:left="40" w:firstLine="684"/>
        <w:jc w:val="center"/>
      </w:pPr>
    </w:p>
    <w:p w:rsidR="00930758" w:rsidRPr="00930758" w:rsidRDefault="000919E2" w:rsidP="000919E2">
      <w:pPr>
        <w:pStyle w:val="21"/>
        <w:shd w:val="clear" w:color="auto" w:fill="auto"/>
        <w:spacing w:line="240" w:lineRule="auto"/>
        <w:ind w:left="40" w:firstLine="684"/>
        <w:jc w:val="center"/>
        <w:rPr>
          <w:sz w:val="28"/>
          <w:szCs w:val="28"/>
        </w:rPr>
      </w:pPr>
      <w:r w:rsidRPr="00930758">
        <w:rPr>
          <w:sz w:val="28"/>
          <w:szCs w:val="28"/>
        </w:rPr>
        <w:t xml:space="preserve">Положение о предоставлении лицами, замещающими </w:t>
      </w:r>
    </w:p>
    <w:p w:rsidR="00930758" w:rsidRPr="00930758" w:rsidRDefault="000919E2" w:rsidP="00930758">
      <w:pPr>
        <w:pStyle w:val="21"/>
        <w:shd w:val="clear" w:color="auto" w:fill="auto"/>
        <w:spacing w:line="240" w:lineRule="auto"/>
        <w:ind w:left="40" w:firstLine="684"/>
        <w:jc w:val="center"/>
        <w:rPr>
          <w:sz w:val="28"/>
          <w:szCs w:val="28"/>
        </w:rPr>
      </w:pPr>
      <w:r w:rsidRPr="00930758">
        <w:rPr>
          <w:sz w:val="28"/>
          <w:szCs w:val="28"/>
        </w:rPr>
        <w:t>муниципальные должности,</w:t>
      </w:r>
      <w:r w:rsidR="00930758" w:rsidRPr="00930758">
        <w:rPr>
          <w:sz w:val="28"/>
          <w:szCs w:val="28"/>
        </w:rPr>
        <w:t xml:space="preserve"> </w:t>
      </w:r>
      <w:r w:rsidRPr="00930758">
        <w:rPr>
          <w:sz w:val="28"/>
          <w:szCs w:val="28"/>
        </w:rPr>
        <w:t xml:space="preserve">сведений о доходах, расходах, </w:t>
      </w:r>
    </w:p>
    <w:p w:rsidR="000919E2" w:rsidRDefault="000919E2" w:rsidP="00930758">
      <w:pPr>
        <w:pStyle w:val="21"/>
        <w:shd w:val="clear" w:color="auto" w:fill="auto"/>
        <w:spacing w:line="240" w:lineRule="auto"/>
        <w:ind w:left="40" w:firstLine="684"/>
        <w:jc w:val="center"/>
        <w:rPr>
          <w:sz w:val="28"/>
          <w:szCs w:val="28"/>
        </w:rPr>
      </w:pPr>
      <w:r w:rsidRPr="00930758">
        <w:rPr>
          <w:sz w:val="28"/>
          <w:szCs w:val="28"/>
        </w:rPr>
        <w:t>об имуществе и обязательствах имущественного характера</w:t>
      </w:r>
    </w:p>
    <w:p w:rsidR="00930758" w:rsidRPr="00930758" w:rsidRDefault="00930758" w:rsidP="00930758">
      <w:pPr>
        <w:pStyle w:val="21"/>
        <w:shd w:val="clear" w:color="auto" w:fill="auto"/>
        <w:spacing w:line="240" w:lineRule="auto"/>
        <w:ind w:left="40" w:firstLine="684"/>
        <w:jc w:val="center"/>
      </w:pPr>
    </w:p>
    <w:p w:rsidR="000919E2" w:rsidRPr="00930758" w:rsidRDefault="00930758" w:rsidP="00930758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30758">
        <w:rPr>
          <w:rFonts w:ascii="Times New Roman" w:hAnsi="Times New Roman" w:cs="Times New Roman"/>
          <w:sz w:val="28"/>
          <w:szCs w:val="28"/>
        </w:rPr>
        <w:t>1</w:t>
      </w:r>
      <w:r w:rsidR="000919E2" w:rsidRPr="00930758">
        <w:rPr>
          <w:rFonts w:ascii="Times New Roman" w:hAnsi="Times New Roman" w:cs="Times New Roman"/>
          <w:sz w:val="28"/>
          <w:szCs w:val="28"/>
        </w:rPr>
        <w:t xml:space="preserve">. </w:t>
      </w:r>
      <w:r w:rsidR="00C65F12">
        <w:rPr>
          <w:rFonts w:ascii="Times New Roman" w:hAnsi="Times New Roman" w:cs="Times New Roman"/>
          <w:sz w:val="28"/>
          <w:szCs w:val="28"/>
        </w:rPr>
        <w:t xml:space="preserve"> </w:t>
      </w:r>
      <w:r w:rsidR="000919E2" w:rsidRPr="009307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лицами, замеща</w:t>
      </w:r>
      <w:r w:rsidR="000C7DF7">
        <w:rPr>
          <w:rFonts w:ascii="Times New Roman" w:hAnsi="Times New Roman" w:cs="Times New Roman"/>
          <w:sz w:val="28"/>
          <w:szCs w:val="28"/>
        </w:rPr>
        <w:t>ющими муниципальные должности в муниципальном образовании Садовый сельсовет Третьяковского района</w:t>
      </w:r>
      <w:r w:rsidR="004864B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919E2" w:rsidRPr="0093075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919E2" w:rsidRPr="00930758">
        <w:rPr>
          <w:rFonts w:ascii="Times New Roman" w:hAnsi="Times New Roman" w:cs="Times New Roman"/>
          <w:sz w:val="28"/>
          <w:szCs w:val="28"/>
        </w:rPr>
        <w:t xml:space="preserve"> сведений о полученных ими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9E2" w:rsidRPr="00930758">
        <w:rPr>
          <w:rFonts w:ascii="Times New Roman" w:hAnsi="Times New Roman" w:cs="Times New Roman"/>
          <w:sz w:val="28"/>
          <w:szCs w:val="28"/>
        </w:rPr>
        <w:t>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0919E2" w:rsidRPr="00930758" w:rsidRDefault="00C65F12" w:rsidP="00930758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919E2" w:rsidRPr="00930758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предоставляют сведения о доходах, расходах, об имуществе и обязательствах имущественного характера </w:t>
      </w:r>
      <w:r w:rsidR="00E00A60">
        <w:rPr>
          <w:rFonts w:ascii="Times New Roman" w:hAnsi="Times New Roman" w:cs="Times New Roman"/>
          <w:sz w:val="28"/>
          <w:szCs w:val="28"/>
        </w:rPr>
        <w:t>главе Садового сельсовета</w:t>
      </w:r>
      <w:r w:rsidR="000919E2" w:rsidRPr="00930758">
        <w:rPr>
          <w:rStyle w:val="a6"/>
          <w:noProof w:val="0"/>
          <w:sz w:val="28"/>
          <w:szCs w:val="28"/>
        </w:rPr>
        <w:t>,</w:t>
      </w:r>
      <w:r w:rsidR="000919E2" w:rsidRPr="00930758">
        <w:rPr>
          <w:rFonts w:ascii="Times New Roman" w:hAnsi="Times New Roman" w:cs="Times New Roman"/>
          <w:sz w:val="28"/>
          <w:szCs w:val="28"/>
        </w:rPr>
        <w:t xml:space="preserve"> ежегодно, не позднее 30 апреля года, следующего за отчетным.</w:t>
      </w:r>
    </w:p>
    <w:p w:rsidR="000919E2" w:rsidRPr="00930758" w:rsidRDefault="00C65F12" w:rsidP="00930758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0919E2" w:rsidRPr="00930758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представляет ежегодно:</w:t>
      </w:r>
    </w:p>
    <w:p w:rsidR="000919E2" w:rsidRPr="00930758" w:rsidRDefault="000919E2" w:rsidP="00930758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30758">
        <w:rPr>
          <w:rFonts w:ascii="Times New Roman" w:hAnsi="Times New Roman" w:cs="Times New Roman"/>
          <w:sz w:val="28"/>
          <w:szCs w:val="28"/>
        </w:rPr>
        <w:t>а)</w:t>
      </w:r>
      <w:r w:rsidRPr="00930758">
        <w:rPr>
          <w:rFonts w:ascii="Times New Roman" w:hAnsi="Times New Roman" w:cs="Times New Roman"/>
          <w:sz w:val="28"/>
          <w:szCs w:val="28"/>
        </w:rPr>
        <w:tab/>
        <w:t>сведения о своих доходах, полученных в течение календарного года, предшествующего году представления сведений (далее - отчетный период)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919E2" w:rsidRPr="00930758" w:rsidRDefault="000919E2" w:rsidP="00930758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30758">
        <w:rPr>
          <w:rFonts w:ascii="Times New Roman" w:hAnsi="Times New Roman" w:cs="Times New Roman"/>
          <w:sz w:val="28"/>
          <w:szCs w:val="28"/>
        </w:rPr>
        <w:t>б)</w:t>
      </w:r>
      <w:r w:rsidRPr="00930758">
        <w:rPr>
          <w:rFonts w:ascii="Times New Roman" w:hAnsi="Times New Roman" w:cs="Times New Roman"/>
          <w:sz w:val="28"/>
          <w:szCs w:val="28"/>
        </w:rPr>
        <w:tab/>
        <w:t>сведения о доходах супруги (супруга) и несовершеннолетних детей, полученных за отчетный период от всех источников (включая заработную плату, пенсии, пособия, иные выплаты), а также сведения об имуществе, принадлежащем им на праве собственности, и. об их обязательствах имущественного характера по состоянию на конец отчетного периода;</w:t>
      </w:r>
    </w:p>
    <w:p w:rsidR="000919E2" w:rsidRPr="00930758" w:rsidRDefault="000919E2" w:rsidP="00930758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30758">
        <w:rPr>
          <w:rFonts w:ascii="Times New Roman" w:hAnsi="Times New Roman" w:cs="Times New Roman"/>
          <w:sz w:val="28"/>
          <w:szCs w:val="28"/>
        </w:rPr>
        <w:t>в)</w:t>
      </w:r>
      <w:r w:rsidRPr="00930758">
        <w:rPr>
          <w:rFonts w:ascii="Times New Roman" w:hAnsi="Times New Roman" w:cs="Times New Roman"/>
          <w:sz w:val="28"/>
          <w:szCs w:val="28"/>
        </w:rPr>
        <w:tab/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за отчетный период,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919E2" w:rsidRPr="00930758" w:rsidRDefault="00C65F12" w:rsidP="00930758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="000919E2" w:rsidRPr="0093075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919E2" w:rsidRPr="00930758" w:rsidRDefault="00C65F12" w:rsidP="00930758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0919E2" w:rsidRPr="00930758">
        <w:rPr>
          <w:rFonts w:ascii="Times New Roman" w:hAnsi="Times New Roman" w:cs="Times New Roman"/>
          <w:sz w:val="28"/>
          <w:szCs w:val="28"/>
        </w:rPr>
        <w:t>В случае если лицом, замещающим муниципальную должность, обнаружены в представленных им сведениях о доходах, расходах, об имуществе и обязательствах имущественного характера факты не отражения или не полного отражения каких-либо сведений либо допущенные ошибки, он вправе представить уточненные сведения в течение одного месяца после окончания срока предоставления указанных сведений.</w:t>
      </w:r>
    </w:p>
    <w:p w:rsidR="000919E2" w:rsidRPr="00930758" w:rsidRDefault="00C65F12" w:rsidP="00930758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0919E2" w:rsidRPr="0093075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919E2" w:rsidRPr="00930758" w:rsidRDefault="0010106E" w:rsidP="00930758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0919E2" w:rsidRPr="00930758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подп. «в»</w:t>
      </w:r>
      <w:r w:rsidR="00930758">
        <w:rPr>
          <w:rFonts w:ascii="Times New Roman" w:hAnsi="Times New Roman" w:cs="Times New Roman"/>
          <w:sz w:val="28"/>
          <w:szCs w:val="28"/>
        </w:rPr>
        <w:t xml:space="preserve"> </w:t>
      </w:r>
      <w:r w:rsidR="000919E2" w:rsidRPr="00930758">
        <w:rPr>
          <w:rFonts w:ascii="Times New Roman" w:hAnsi="Times New Roman" w:cs="Times New Roman"/>
          <w:sz w:val="28"/>
          <w:szCs w:val="28"/>
        </w:rPr>
        <w:t xml:space="preserve">п.З настоящего Положения, размещаются в </w:t>
      </w:r>
      <w:r w:rsidR="00930758">
        <w:rPr>
          <w:rFonts w:ascii="Times New Roman" w:hAnsi="Times New Roman" w:cs="Times New Roman"/>
          <w:sz w:val="28"/>
          <w:szCs w:val="28"/>
        </w:rPr>
        <w:t>и</w:t>
      </w:r>
      <w:r w:rsidR="000919E2" w:rsidRPr="00930758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«Интернет» на официальном сайте</w:t>
      </w:r>
      <w:r w:rsidR="000919E2" w:rsidRPr="00930758">
        <w:rPr>
          <w:rStyle w:val="a6"/>
          <w:noProof w:val="0"/>
          <w:sz w:val="28"/>
          <w:szCs w:val="28"/>
        </w:rPr>
        <w:t xml:space="preserve"> </w:t>
      </w:r>
      <w:r w:rsidR="00930758" w:rsidRPr="00930758">
        <w:rPr>
          <w:rStyle w:val="10"/>
          <w:i w:val="0"/>
          <w:iCs w:val="0"/>
          <w:sz w:val="28"/>
          <w:szCs w:val="28"/>
          <w:u w:val="none"/>
        </w:rPr>
        <w:t>Администрации Третьяковского района</w:t>
      </w:r>
      <w:r w:rsidR="000919E2" w:rsidRPr="00930758">
        <w:rPr>
          <w:rStyle w:val="a6"/>
          <w:noProof w:val="0"/>
          <w:sz w:val="28"/>
          <w:szCs w:val="28"/>
        </w:rPr>
        <w:t>,</w:t>
      </w:r>
      <w:r w:rsidR="000919E2" w:rsidRPr="00930758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средствам массовой информации с соблюдением установленных законодательством Российской Федерации требований о защите персональных данных.</w:t>
      </w:r>
    </w:p>
    <w:sectPr w:rsidR="000919E2" w:rsidRPr="00930758" w:rsidSect="004864B4">
      <w:type w:val="continuous"/>
      <w:pgSz w:w="11905" w:h="16837"/>
      <w:pgMar w:top="1265" w:right="864" w:bottom="904" w:left="14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2E"/>
    <w:rsid w:val="00026B58"/>
    <w:rsid w:val="00056BF1"/>
    <w:rsid w:val="000919E2"/>
    <w:rsid w:val="000C7DF7"/>
    <w:rsid w:val="0010106E"/>
    <w:rsid w:val="003060C5"/>
    <w:rsid w:val="003474EC"/>
    <w:rsid w:val="004864B4"/>
    <w:rsid w:val="00930758"/>
    <w:rsid w:val="00980318"/>
    <w:rsid w:val="00B5682E"/>
    <w:rsid w:val="00C65F12"/>
    <w:rsid w:val="00E00A60"/>
    <w:rsid w:val="00F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9CE29D-B4D7-478F-A390-C1945483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noProof/>
      <w:spacing w:val="0"/>
      <w:sz w:val="26"/>
      <w:szCs w:val="26"/>
      <w:u w:val="single"/>
    </w:rPr>
  </w:style>
  <w:style w:type="character" w:customStyle="1" w:styleId="212">
    <w:name w:val="Основной текст (2) + 12"/>
    <w:aliases w:val="5 pt,Курсив"/>
    <w:basedOn w:val="2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121">
    <w:name w:val="Основной текст (2) + 121"/>
    <w:aliases w:val="5 pt1,Курсив1"/>
    <w:basedOn w:val="2"/>
    <w:uiPriority w:val="99"/>
    <w:rPr>
      <w:rFonts w:ascii="Times New Roman" w:hAnsi="Times New Roman" w:cs="Times New Roman"/>
      <w:i/>
      <w:iCs/>
      <w:spacing w:val="0"/>
      <w:sz w:val="25"/>
      <w:szCs w:val="25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 Unicode MS" w:eastAsia="Times New Roman" w:cs="Arial Unicode MS"/>
      <w:noProof/>
      <w:sz w:val="10"/>
      <w:szCs w:val="10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0">
    <w:name w:val="Основной текст (4) + Не курсив"/>
    <w:basedOn w:val="4"/>
    <w:uiPriority w:val="99"/>
    <w:rPr>
      <w:rFonts w:ascii="Times New Roman" w:hAnsi="Times New Roman" w:cs="Times New Roman"/>
      <w:i w:val="0"/>
      <w:iCs w:val="0"/>
      <w:spacing w:val="0"/>
      <w:sz w:val="16"/>
      <w:szCs w:val="16"/>
    </w:rPr>
  </w:style>
  <w:style w:type="character" w:customStyle="1" w:styleId="42">
    <w:name w:val="Основной текст (4)"/>
    <w:basedOn w:val="4"/>
    <w:uiPriority w:val="99"/>
    <w:rPr>
      <w:rFonts w:ascii="Times New Roman" w:hAnsi="Times New Roman" w:cs="Times New Roman"/>
      <w:i/>
      <w:iCs/>
      <w:spacing w:val="0"/>
      <w:sz w:val="16"/>
      <w:szCs w:val="16"/>
      <w:u w:val="singl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5">
    <w:name w:val="Основной текст Знак"/>
    <w:basedOn w:val="a0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a6">
    <w:name w:val="Основной текст + Курсив"/>
    <w:basedOn w:val="1"/>
    <w:uiPriority w:val="99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10">
    <w:name w:val="Основной текст + Курсив1"/>
    <w:basedOn w:val="1"/>
    <w:uiPriority w:val="99"/>
    <w:rPr>
      <w:rFonts w:ascii="Times New Roman" w:hAnsi="Times New Roman" w:cs="Times New Roman"/>
      <w:i/>
      <w:iCs/>
      <w:spacing w:val="0"/>
      <w:sz w:val="16"/>
      <w:szCs w:val="16"/>
      <w:u w:val="singl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26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after="240" w:line="240" w:lineRule="atLeast"/>
    </w:pPr>
    <w:rPr>
      <w:noProof/>
      <w:color w:val="auto"/>
      <w:sz w:val="10"/>
      <w:szCs w:val="10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80" w:after="600" w:line="206" w:lineRule="exact"/>
    </w:pPr>
    <w:rPr>
      <w:rFonts w:ascii="Times New Roman" w:hAnsi="Times New Roman" w:cs="Times New Roman"/>
      <w:i/>
      <w:i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ТРЕТЬЯКОВСКИЙ РАЙОННЫЙ СОВЕТ </vt:lpstr>
    </vt:vector>
  </TitlesOfParts>
  <Company>Administration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ТРЕТЬЯКОВСКИЙ РАЙОННЫЙ СОВЕТ</dc:title>
  <dc:subject/>
  <dc:creator>Glava</dc:creator>
  <cp:keywords/>
  <dc:description/>
  <cp:lastModifiedBy>пользователь</cp:lastModifiedBy>
  <cp:revision>2</cp:revision>
  <cp:lastPrinted>2016-03-31T08:22:00Z</cp:lastPrinted>
  <dcterms:created xsi:type="dcterms:W3CDTF">2023-03-24T08:39:00Z</dcterms:created>
  <dcterms:modified xsi:type="dcterms:W3CDTF">2023-03-24T08:39:00Z</dcterms:modified>
</cp:coreProperties>
</file>