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63" w:rsidRDefault="005B6B63" w:rsidP="005B6B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5B6B63" w:rsidRDefault="005B6B63" w:rsidP="005B6B6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САДОВЫЙ СЕЛЬСОВЕТ</w:t>
      </w:r>
    </w:p>
    <w:p w:rsidR="005B6B63" w:rsidRPr="004A62F7" w:rsidRDefault="005B6B63" w:rsidP="005B6B63">
      <w:pPr>
        <w:jc w:val="center"/>
        <w:rPr>
          <w:sz w:val="28"/>
          <w:szCs w:val="28"/>
        </w:rPr>
      </w:pPr>
      <w:r w:rsidRPr="004A62F7">
        <w:rPr>
          <w:sz w:val="28"/>
          <w:szCs w:val="28"/>
        </w:rPr>
        <w:t xml:space="preserve">АДМИНИСТРАЦИЯ   </w:t>
      </w:r>
      <w:proofErr w:type="gramStart"/>
      <w:r w:rsidRPr="004A62F7">
        <w:rPr>
          <w:sz w:val="28"/>
          <w:szCs w:val="28"/>
        </w:rPr>
        <w:t>САДОВОГО  СЕЛЬСОВЕТА</w:t>
      </w:r>
      <w:proofErr w:type="gramEnd"/>
    </w:p>
    <w:p w:rsidR="005B6B63" w:rsidRPr="004A62F7" w:rsidRDefault="005B6B63" w:rsidP="005B6B63">
      <w:pPr>
        <w:jc w:val="center"/>
        <w:rPr>
          <w:sz w:val="28"/>
          <w:szCs w:val="28"/>
        </w:rPr>
      </w:pPr>
      <w:proofErr w:type="gramStart"/>
      <w:r w:rsidRPr="004A62F7">
        <w:rPr>
          <w:sz w:val="28"/>
          <w:szCs w:val="28"/>
        </w:rPr>
        <w:t>ТРЕТЬЯКОВСКОГО  РАЙОНА</w:t>
      </w:r>
      <w:proofErr w:type="gramEnd"/>
      <w:r w:rsidRPr="004A62F7">
        <w:rPr>
          <w:sz w:val="28"/>
          <w:szCs w:val="28"/>
        </w:rPr>
        <w:t xml:space="preserve">   АЛТАЙСКОГО КРАЯ</w:t>
      </w:r>
    </w:p>
    <w:p w:rsidR="005B6B63" w:rsidRPr="004A62F7" w:rsidRDefault="005B6B63" w:rsidP="005B6B63">
      <w:pPr>
        <w:jc w:val="center"/>
        <w:rPr>
          <w:sz w:val="28"/>
          <w:szCs w:val="28"/>
        </w:rPr>
      </w:pPr>
    </w:p>
    <w:p w:rsidR="005B6B63" w:rsidRPr="004A62F7" w:rsidRDefault="005B6B63" w:rsidP="005B6B63">
      <w:pPr>
        <w:jc w:val="center"/>
        <w:rPr>
          <w:sz w:val="28"/>
          <w:szCs w:val="28"/>
        </w:rPr>
      </w:pPr>
    </w:p>
    <w:p w:rsidR="005B6B63" w:rsidRPr="004A62F7" w:rsidRDefault="005B6B63" w:rsidP="005A2C97">
      <w:pPr>
        <w:jc w:val="center"/>
        <w:outlineLvl w:val="0"/>
        <w:rPr>
          <w:sz w:val="28"/>
          <w:szCs w:val="28"/>
        </w:rPr>
      </w:pPr>
      <w:r w:rsidRPr="004A62F7">
        <w:rPr>
          <w:sz w:val="28"/>
          <w:szCs w:val="28"/>
        </w:rPr>
        <w:t>ПОСТАНОВЛЕНИЕ</w:t>
      </w:r>
    </w:p>
    <w:p w:rsidR="005B6B63" w:rsidRPr="004A62F7" w:rsidRDefault="005B6B63" w:rsidP="005B6B63">
      <w:pPr>
        <w:rPr>
          <w:sz w:val="28"/>
          <w:szCs w:val="28"/>
        </w:rPr>
      </w:pPr>
    </w:p>
    <w:p w:rsidR="005B6B63" w:rsidRDefault="005B6B63" w:rsidP="005B6B63">
      <w:pPr>
        <w:rPr>
          <w:sz w:val="28"/>
          <w:szCs w:val="28"/>
        </w:rPr>
      </w:pPr>
      <w:r>
        <w:rPr>
          <w:sz w:val="28"/>
          <w:szCs w:val="28"/>
        </w:rPr>
        <w:t>09.02.2024</w:t>
      </w:r>
      <w:r w:rsidRPr="004A62F7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  </w:t>
      </w:r>
      <w:r w:rsidR="005A2C97">
        <w:rPr>
          <w:sz w:val="28"/>
          <w:szCs w:val="28"/>
        </w:rPr>
        <w:t xml:space="preserve">  п</w:t>
      </w:r>
      <w:r w:rsidRPr="004A62F7">
        <w:rPr>
          <w:sz w:val="28"/>
          <w:szCs w:val="28"/>
        </w:rPr>
        <w:t xml:space="preserve">. Садовый          </w:t>
      </w:r>
      <w:r>
        <w:rPr>
          <w:sz w:val="28"/>
          <w:szCs w:val="28"/>
        </w:rPr>
        <w:t xml:space="preserve">                         </w:t>
      </w:r>
      <w:r w:rsidR="005A2C9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№ 9</w:t>
      </w:r>
    </w:p>
    <w:p w:rsidR="005B6B63" w:rsidRDefault="005B6B63" w:rsidP="005B6B63">
      <w:pPr>
        <w:shd w:val="clear" w:color="auto" w:fill="FFFFFF"/>
        <w:rPr>
          <w:bCs/>
          <w:color w:val="212121"/>
        </w:rPr>
      </w:pPr>
    </w:p>
    <w:p w:rsidR="005B6B63" w:rsidRPr="005B6B63" w:rsidRDefault="005B6B63" w:rsidP="005B6B63">
      <w:pPr>
        <w:shd w:val="clear" w:color="auto" w:fill="FFFFFF"/>
        <w:rPr>
          <w:bCs/>
          <w:color w:val="212121"/>
          <w:sz w:val="28"/>
          <w:szCs w:val="28"/>
        </w:rPr>
      </w:pPr>
      <w:r w:rsidRPr="005B6B63">
        <w:rPr>
          <w:bCs/>
          <w:color w:val="212121"/>
          <w:sz w:val="28"/>
          <w:szCs w:val="28"/>
        </w:rPr>
        <w:t>Об утверждении Положения «</w:t>
      </w:r>
      <w:proofErr w:type="gramStart"/>
      <w:r w:rsidRPr="005B6B63">
        <w:rPr>
          <w:bCs/>
          <w:color w:val="212121"/>
          <w:sz w:val="28"/>
          <w:szCs w:val="28"/>
        </w:rPr>
        <w:t>О  конкурсной</w:t>
      </w:r>
      <w:proofErr w:type="gramEnd"/>
      <w:r w:rsidRPr="005B6B63">
        <w:rPr>
          <w:bCs/>
          <w:color w:val="212121"/>
          <w:sz w:val="28"/>
          <w:szCs w:val="28"/>
        </w:rPr>
        <w:t xml:space="preserve"> </w:t>
      </w:r>
    </w:p>
    <w:p w:rsidR="005B6B63" w:rsidRPr="005B6B63" w:rsidRDefault="005B6B63" w:rsidP="005B6B63">
      <w:pPr>
        <w:shd w:val="clear" w:color="auto" w:fill="FFFFFF"/>
        <w:rPr>
          <w:bCs/>
          <w:color w:val="212121"/>
          <w:sz w:val="28"/>
          <w:szCs w:val="28"/>
        </w:rPr>
      </w:pPr>
      <w:r w:rsidRPr="005B6B63">
        <w:rPr>
          <w:bCs/>
          <w:color w:val="212121"/>
          <w:sz w:val="28"/>
          <w:szCs w:val="28"/>
        </w:rPr>
        <w:t xml:space="preserve">(аукционной) комиссии         по         продаже </w:t>
      </w:r>
    </w:p>
    <w:p w:rsidR="005B6B63" w:rsidRPr="005B6B63" w:rsidRDefault="005B6B63" w:rsidP="005B6B63">
      <w:pPr>
        <w:shd w:val="clear" w:color="auto" w:fill="FFFFFF"/>
        <w:rPr>
          <w:bCs/>
          <w:color w:val="212121"/>
          <w:sz w:val="28"/>
          <w:szCs w:val="28"/>
        </w:rPr>
      </w:pPr>
      <w:r w:rsidRPr="005B6B63">
        <w:rPr>
          <w:bCs/>
          <w:color w:val="212121"/>
          <w:sz w:val="28"/>
          <w:szCs w:val="28"/>
        </w:rPr>
        <w:t xml:space="preserve">муниципального    </w:t>
      </w:r>
      <w:proofErr w:type="gramStart"/>
      <w:r w:rsidRPr="005B6B63">
        <w:rPr>
          <w:bCs/>
          <w:color w:val="212121"/>
          <w:sz w:val="28"/>
          <w:szCs w:val="28"/>
        </w:rPr>
        <w:t xml:space="preserve">имущества,   </w:t>
      </w:r>
      <w:proofErr w:type="gramEnd"/>
      <w:r w:rsidRPr="005B6B63">
        <w:rPr>
          <w:bCs/>
          <w:color w:val="212121"/>
          <w:sz w:val="28"/>
          <w:szCs w:val="28"/>
        </w:rPr>
        <w:t xml:space="preserve">   земельных </w:t>
      </w:r>
    </w:p>
    <w:p w:rsidR="005B6B63" w:rsidRPr="005B6B63" w:rsidRDefault="005B6B63" w:rsidP="005B6B63">
      <w:pPr>
        <w:shd w:val="clear" w:color="auto" w:fill="FFFFFF"/>
        <w:rPr>
          <w:bCs/>
          <w:color w:val="212121"/>
          <w:sz w:val="28"/>
          <w:szCs w:val="28"/>
        </w:rPr>
      </w:pPr>
      <w:r w:rsidRPr="005B6B63">
        <w:rPr>
          <w:bCs/>
          <w:color w:val="212121"/>
          <w:sz w:val="28"/>
          <w:szCs w:val="28"/>
        </w:rPr>
        <w:t xml:space="preserve">участков   </w:t>
      </w:r>
      <w:proofErr w:type="gramStart"/>
      <w:r w:rsidRPr="005B6B63">
        <w:rPr>
          <w:bCs/>
          <w:color w:val="212121"/>
          <w:sz w:val="28"/>
          <w:szCs w:val="28"/>
        </w:rPr>
        <w:t>или  права</w:t>
      </w:r>
      <w:proofErr w:type="gramEnd"/>
      <w:r w:rsidRPr="005B6B63">
        <w:rPr>
          <w:bCs/>
          <w:color w:val="212121"/>
          <w:sz w:val="28"/>
          <w:szCs w:val="28"/>
        </w:rPr>
        <w:t xml:space="preserve">  их </w:t>
      </w:r>
      <w:r w:rsidRPr="005B6B63">
        <w:rPr>
          <w:color w:val="212121"/>
          <w:sz w:val="28"/>
          <w:szCs w:val="28"/>
        </w:rPr>
        <w:t xml:space="preserve"> </w:t>
      </w:r>
      <w:r w:rsidRPr="005B6B63">
        <w:rPr>
          <w:bCs/>
          <w:color w:val="212121"/>
          <w:sz w:val="28"/>
          <w:szCs w:val="28"/>
        </w:rPr>
        <w:t xml:space="preserve">аренды,    передаче </w:t>
      </w:r>
    </w:p>
    <w:p w:rsidR="005B6B63" w:rsidRPr="005B6B63" w:rsidRDefault="005B6B63" w:rsidP="005B6B63">
      <w:pPr>
        <w:shd w:val="clear" w:color="auto" w:fill="FFFFFF"/>
        <w:rPr>
          <w:color w:val="212121"/>
          <w:sz w:val="28"/>
          <w:szCs w:val="28"/>
        </w:rPr>
      </w:pPr>
      <w:r w:rsidRPr="005B6B63">
        <w:rPr>
          <w:bCs/>
          <w:color w:val="212121"/>
          <w:sz w:val="28"/>
          <w:szCs w:val="28"/>
        </w:rPr>
        <w:t>муниципального имущества в безвозмездное</w:t>
      </w:r>
      <w:r w:rsidRPr="005B6B63">
        <w:rPr>
          <w:color w:val="212121"/>
          <w:sz w:val="28"/>
          <w:szCs w:val="28"/>
        </w:rPr>
        <w:t xml:space="preserve"> </w:t>
      </w:r>
    </w:p>
    <w:p w:rsidR="005B6B63" w:rsidRPr="005B6B63" w:rsidRDefault="005B6B63" w:rsidP="005B6B63">
      <w:pPr>
        <w:shd w:val="clear" w:color="auto" w:fill="FFFFFF"/>
        <w:rPr>
          <w:bCs/>
          <w:color w:val="212121"/>
          <w:sz w:val="28"/>
          <w:szCs w:val="28"/>
        </w:rPr>
      </w:pPr>
      <w:r w:rsidRPr="005B6B63">
        <w:rPr>
          <w:bCs/>
          <w:color w:val="212121"/>
          <w:sz w:val="28"/>
          <w:szCs w:val="28"/>
        </w:rPr>
        <w:t>пользование, доверительное управление»</w:t>
      </w:r>
    </w:p>
    <w:p w:rsidR="005B6B63" w:rsidRDefault="005B6B63" w:rsidP="005B6B63">
      <w:pPr>
        <w:rPr>
          <w:sz w:val="28"/>
          <w:szCs w:val="28"/>
        </w:rPr>
      </w:pPr>
    </w:p>
    <w:p w:rsidR="005B6B63" w:rsidRPr="005B6B63" w:rsidRDefault="005B6B63" w:rsidP="005B6B63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5B6B63">
        <w:rPr>
          <w:color w:val="212121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25.10.2001 № 137–ФЗ «О введении в действие Земельного кодекса Российской Федерации», Федеральным законом от 26.07.2006 № 135–ФЗ «О защите конкуренции», Федеральным законом от 21.12.2001 № 178-ФЗ «О приватизации государственного и муниципального имущества», со статьями 39.11, 39.12 Земельного кодекса Российской Федерации, со статьями 447, 448, 449 Гражданского кодекса Российской Федерации,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руководствуясь Уставом </w:t>
      </w:r>
      <w:r>
        <w:rPr>
          <w:color w:val="212121"/>
          <w:sz w:val="28"/>
          <w:szCs w:val="28"/>
        </w:rPr>
        <w:t>Садового сельсовета</w:t>
      </w:r>
      <w:r w:rsidRPr="005B6B63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Третьяковского</w:t>
      </w:r>
      <w:r w:rsidRPr="005B6B63">
        <w:rPr>
          <w:color w:val="212121"/>
          <w:sz w:val="28"/>
          <w:szCs w:val="28"/>
        </w:rPr>
        <w:t xml:space="preserve"> района </w:t>
      </w:r>
      <w:r>
        <w:rPr>
          <w:color w:val="212121"/>
          <w:sz w:val="28"/>
          <w:szCs w:val="28"/>
        </w:rPr>
        <w:t>Алтайского края</w:t>
      </w:r>
    </w:p>
    <w:p w:rsidR="005B6B63" w:rsidRPr="005B6B63" w:rsidRDefault="005B6B63" w:rsidP="005B6B63">
      <w:pPr>
        <w:shd w:val="clear" w:color="auto" w:fill="FFFFFF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ПОСТАНОВЛЯЮ</w:t>
      </w:r>
      <w:r w:rsidRPr="005B6B63">
        <w:rPr>
          <w:b/>
          <w:bCs/>
          <w:color w:val="212121"/>
          <w:sz w:val="28"/>
          <w:szCs w:val="28"/>
        </w:rPr>
        <w:t>:</w:t>
      </w:r>
    </w:p>
    <w:p w:rsidR="005B6B63" w:rsidRPr="005B6B63" w:rsidRDefault="005B6B63" w:rsidP="005B6B6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12121"/>
          <w:sz w:val="28"/>
          <w:szCs w:val="28"/>
        </w:rPr>
      </w:pPr>
      <w:r w:rsidRPr="005B6B63">
        <w:rPr>
          <w:color w:val="212121"/>
          <w:sz w:val="28"/>
          <w:szCs w:val="28"/>
        </w:rPr>
        <w:t>Утвердить Положение «О конкурсной (аукционной)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доверите</w:t>
      </w:r>
      <w:r w:rsidR="00662827">
        <w:rPr>
          <w:color w:val="212121"/>
          <w:sz w:val="28"/>
          <w:szCs w:val="28"/>
        </w:rPr>
        <w:t>льное управление»</w:t>
      </w:r>
      <w:r w:rsidR="005A2C97">
        <w:rPr>
          <w:color w:val="212121"/>
          <w:sz w:val="28"/>
          <w:szCs w:val="28"/>
        </w:rPr>
        <w:t>,</w:t>
      </w:r>
      <w:r w:rsidR="00662827">
        <w:rPr>
          <w:color w:val="212121"/>
          <w:sz w:val="28"/>
          <w:szCs w:val="28"/>
        </w:rPr>
        <w:t xml:space="preserve"> (приложение №1)</w:t>
      </w:r>
      <w:r w:rsidRPr="005B6B63">
        <w:rPr>
          <w:color w:val="212121"/>
          <w:sz w:val="28"/>
          <w:szCs w:val="28"/>
        </w:rPr>
        <w:t>.</w:t>
      </w:r>
    </w:p>
    <w:p w:rsidR="005B6B63" w:rsidRPr="005A2C97" w:rsidRDefault="005B6B63" w:rsidP="00B6111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5A2C97">
        <w:rPr>
          <w:sz w:val="28"/>
          <w:szCs w:val="28"/>
        </w:rPr>
        <w:lastRenderedPageBreak/>
        <w:t>Создать единую постоянно действующую конкурсную (аукционную) комиссию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 (далее - комиссия</w:t>
      </w:r>
      <w:proofErr w:type="gramStart"/>
      <w:r w:rsidRPr="005A2C97">
        <w:rPr>
          <w:sz w:val="28"/>
          <w:szCs w:val="28"/>
        </w:rPr>
        <w:t>)</w:t>
      </w:r>
      <w:r w:rsidR="005A2C97">
        <w:rPr>
          <w:sz w:val="28"/>
          <w:szCs w:val="28"/>
        </w:rPr>
        <w:t xml:space="preserve">, </w:t>
      </w:r>
      <w:r w:rsidR="005A2C97" w:rsidRPr="005A2C97">
        <w:rPr>
          <w:color w:val="212121"/>
          <w:sz w:val="28"/>
          <w:szCs w:val="28"/>
        </w:rPr>
        <w:t xml:space="preserve"> </w:t>
      </w:r>
      <w:r w:rsidR="005A2C97">
        <w:rPr>
          <w:color w:val="212121"/>
          <w:sz w:val="28"/>
          <w:szCs w:val="28"/>
        </w:rPr>
        <w:t>(</w:t>
      </w:r>
      <w:proofErr w:type="gramEnd"/>
      <w:r w:rsidR="005A2C97">
        <w:rPr>
          <w:color w:val="212121"/>
          <w:sz w:val="28"/>
          <w:szCs w:val="28"/>
        </w:rPr>
        <w:t>приложение №2</w:t>
      </w:r>
      <w:r w:rsidR="005A2C97" w:rsidRPr="005A2C97">
        <w:rPr>
          <w:color w:val="212121"/>
          <w:sz w:val="28"/>
          <w:szCs w:val="28"/>
        </w:rPr>
        <w:t>)</w:t>
      </w:r>
    </w:p>
    <w:p w:rsidR="005B6B63" w:rsidRPr="005B6B63" w:rsidRDefault="005B6B63" w:rsidP="005B6B63">
      <w:pPr>
        <w:shd w:val="clear" w:color="auto" w:fill="FFFFFF"/>
        <w:ind w:left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Pr="005B6B63">
        <w:rPr>
          <w:color w:val="212121"/>
          <w:sz w:val="28"/>
          <w:szCs w:val="28"/>
        </w:rPr>
        <w:t xml:space="preserve">. Настоящее Постановление вступает в силу со дня его официального </w:t>
      </w:r>
      <w:r w:rsidR="005A2C97">
        <w:rPr>
          <w:color w:val="212121"/>
          <w:sz w:val="28"/>
          <w:szCs w:val="28"/>
        </w:rPr>
        <w:t xml:space="preserve">           </w:t>
      </w:r>
      <w:r w:rsidRPr="005B6B63">
        <w:rPr>
          <w:color w:val="212121"/>
          <w:sz w:val="28"/>
          <w:szCs w:val="28"/>
        </w:rPr>
        <w:t>опубликования.</w:t>
      </w:r>
    </w:p>
    <w:p w:rsidR="005B6B63" w:rsidRPr="005B6B63" w:rsidRDefault="005B6B63" w:rsidP="005B6B63">
      <w:pPr>
        <w:shd w:val="clear" w:color="auto" w:fill="FFFFFF"/>
        <w:ind w:left="851"/>
        <w:jc w:val="both"/>
        <w:rPr>
          <w:color w:val="212121"/>
          <w:sz w:val="28"/>
          <w:szCs w:val="28"/>
        </w:rPr>
      </w:pPr>
      <w:r w:rsidRPr="005B6B63">
        <w:rPr>
          <w:color w:val="212121"/>
          <w:sz w:val="28"/>
          <w:szCs w:val="28"/>
        </w:rPr>
        <w:t xml:space="preserve">3. </w:t>
      </w:r>
      <w:r w:rsidRPr="005B6B63">
        <w:rPr>
          <w:sz w:val="28"/>
          <w:szCs w:val="28"/>
        </w:rPr>
        <w:t>Обнародовать настоящее постановление в соответствии с Уставо</w:t>
      </w:r>
      <w:r>
        <w:rPr>
          <w:sz w:val="28"/>
          <w:szCs w:val="28"/>
        </w:rPr>
        <w:t>м</w:t>
      </w:r>
      <w:r w:rsidRPr="005B6B63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Садового сельсовета</w:t>
      </w:r>
      <w:r w:rsidRPr="005B6B63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Третьяковского</w:t>
      </w:r>
      <w:r w:rsidRPr="005B6B63">
        <w:rPr>
          <w:color w:val="212121"/>
          <w:sz w:val="28"/>
          <w:szCs w:val="28"/>
        </w:rPr>
        <w:t xml:space="preserve"> района </w:t>
      </w:r>
      <w:r>
        <w:rPr>
          <w:color w:val="212121"/>
          <w:sz w:val="28"/>
          <w:szCs w:val="28"/>
        </w:rPr>
        <w:t>Алтайского края</w:t>
      </w:r>
      <w:r w:rsidRPr="005B6B63">
        <w:rPr>
          <w:sz w:val="28"/>
          <w:szCs w:val="28"/>
        </w:rPr>
        <w:t>.</w:t>
      </w:r>
    </w:p>
    <w:p w:rsidR="005B6B63" w:rsidRPr="005B6B63" w:rsidRDefault="005B6B63" w:rsidP="005B6B63">
      <w:pPr>
        <w:shd w:val="clear" w:color="auto" w:fill="FFFFFF"/>
        <w:ind w:left="567"/>
        <w:jc w:val="both"/>
        <w:rPr>
          <w:color w:val="212121"/>
          <w:sz w:val="28"/>
          <w:szCs w:val="28"/>
        </w:rPr>
      </w:pPr>
      <w:r w:rsidRPr="005B6B63">
        <w:rPr>
          <w:color w:val="212121"/>
          <w:sz w:val="28"/>
          <w:szCs w:val="28"/>
        </w:rPr>
        <w:t>4. Контроль за исполнением настоящего постановления оставляю за собой.</w:t>
      </w:r>
    </w:p>
    <w:p w:rsidR="00F319A2" w:rsidRDefault="00F319A2"/>
    <w:p w:rsidR="005B6B63" w:rsidRDefault="005B6B63"/>
    <w:p w:rsidR="005B6B63" w:rsidRDefault="005B6B63">
      <w:pPr>
        <w:rPr>
          <w:sz w:val="28"/>
          <w:szCs w:val="28"/>
        </w:rPr>
      </w:pPr>
      <w:r w:rsidRPr="005B6B63">
        <w:rPr>
          <w:sz w:val="28"/>
          <w:szCs w:val="28"/>
        </w:rPr>
        <w:t xml:space="preserve">Глава сельсовета                        </w:t>
      </w:r>
      <w:r>
        <w:rPr>
          <w:sz w:val="28"/>
          <w:szCs w:val="28"/>
        </w:rPr>
        <w:t xml:space="preserve">        </w:t>
      </w:r>
      <w:r w:rsidRPr="005B6B63">
        <w:rPr>
          <w:sz w:val="28"/>
          <w:szCs w:val="28"/>
        </w:rPr>
        <w:t xml:space="preserve">                                            А.Н. </w:t>
      </w:r>
      <w:proofErr w:type="spellStart"/>
      <w:r w:rsidRPr="005B6B63">
        <w:rPr>
          <w:sz w:val="28"/>
          <w:szCs w:val="28"/>
        </w:rPr>
        <w:t>Ефимец</w:t>
      </w:r>
      <w:proofErr w:type="spellEnd"/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A2C97" w:rsidRDefault="005A2C97">
      <w:pPr>
        <w:rPr>
          <w:sz w:val="28"/>
          <w:szCs w:val="28"/>
        </w:rPr>
      </w:pPr>
    </w:p>
    <w:p w:rsidR="005A2C97" w:rsidRDefault="005A2C97">
      <w:pPr>
        <w:rPr>
          <w:sz w:val="28"/>
          <w:szCs w:val="28"/>
        </w:rPr>
      </w:pPr>
      <w:bookmarkStart w:id="0" w:name="_GoBack"/>
      <w:bookmarkEnd w:id="0"/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Default="005B6B63">
      <w:pPr>
        <w:rPr>
          <w:sz w:val="28"/>
          <w:szCs w:val="28"/>
        </w:rPr>
      </w:pPr>
    </w:p>
    <w:p w:rsidR="005B6B63" w:rsidRPr="00C64B8C" w:rsidRDefault="005B6B63" w:rsidP="005B6B6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C64B8C">
        <w:rPr>
          <w:sz w:val="20"/>
          <w:szCs w:val="20"/>
        </w:rPr>
        <w:lastRenderedPageBreak/>
        <w:t>Приложение</w:t>
      </w:r>
      <w:r w:rsidR="004E1F54">
        <w:rPr>
          <w:sz w:val="20"/>
          <w:szCs w:val="20"/>
        </w:rPr>
        <w:t xml:space="preserve"> №1</w:t>
      </w:r>
    </w:p>
    <w:p w:rsidR="005B6B63" w:rsidRPr="00C64B8C" w:rsidRDefault="005B6B63" w:rsidP="00D76A0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76A0D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</w:t>
      </w:r>
      <w:r w:rsidRPr="00C64B8C">
        <w:rPr>
          <w:sz w:val="20"/>
          <w:szCs w:val="20"/>
        </w:rPr>
        <w:t>к Постановлению</w:t>
      </w:r>
      <w:r w:rsidR="00D76A0D">
        <w:rPr>
          <w:sz w:val="20"/>
          <w:szCs w:val="20"/>
        </w:rPr>
        <w:t xml:space="preserve"> </w:t>
      </w:r>
    </w:p>
    <w:p w:rsidR="005B6B63" w:rsidRPr="00462A6D" w:rsidRDefault="005B6B63" w:rsidP="005B6B63">
      <w:pPr>
        <w:autoSpaceDE w:val="0"/>
        <w:autoSpaceDN w:val="0"/>
        <w:adjustRightInd w:val="0"/>
        <w:jc w:val="center"/>
      </w:pPr>
      <w:r w:rsidRPr="00C64B8C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="00D76A0D">
        <w:rPr>
          <w:sz w:val="20"/>
          <w:szCs w:val="20"/>
        </w:rPr>
        <w:t xml:space="preserve">                   </w:t>
      </w:r>
      <w:r w:rsidRPr="00C64B8C">
        <w:rPr>
          <w:sz w:val="20"/>
          <w:szCs w:val="20"/>
        </w:rPr>
        <w:t xml:space="preserve"> от</w:t>
      </w:r>
      <w:r w:rsidR="00D76A0D">
        <w:rPr>
          <w:sz w:val="20"/>
          <w:szCs w:val="20"/>
        </w:rPr>
        <w:t xml:space="preserve"> 09.02. 2024</w:t>
      </w:r>
      <w:r w:rsidRPr="00C64B8C">
        <w:rPr>
          <w:sz w:val="20"/>
          <w:szCs w:val="20"/>
        </w:rPr>
        <w:t xml:space="preserve"> г. N</w:t>
      </w:r>
      <w:r>
        <w:rPr>
          <w:sz w:val="20"/>
          <w:szCs w:val="20"/>
        </w:rPr>
        <w:t xml:space="preserve"> </w:t>
      </w:r>
      <w:r w:rsidR="00D76A0D">
        <w:rPr>
          <w:sz w:val="20"/>
          <w:szCs w:val="20"/>
        </w:rPr>
        <w:t>9</w:t>
      </w:r>
      <w:r w:rsidRPr="00462A6D">
        <w:t xml:space="preserve"> </w:t>
      </w:r>
    </w:p>
    <w:p w:rsidR="005B6B63" w:rsidRDefault="005B6B63" w:rsidP="005B6B63">
      <w:pPr>
        <w:autoSpaceDE w:val="0"/>
        <w:autoSpaceDN w:val="0"/>
        <w:adjustRightInd w:val="0"/>
        <w:jc w:val="both"/>
      </w:pPr>
    </w:p>
    <w:p w:rsidR="005B6B63" w:rsidRPr="00462A6D" w:rsidRDefault="005B6B63" w:rsidP="005B6B63">
      <w:pPr>
        <w:autoSpaceDE w:val="0"/>
        <w:autoSpaceDN w:val="0"/>
        <w:adjustRightInd w:val="0"/>
        <w:jc w:val="both"/>
      </w:pPr>
    </w:p>
    <w:p w:rsidR="005B6B63" w:rsidRPr="00D76A0D" w:rsidRDefault="005B6B63" w:rsidP="005B6B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62"/>
      <w:bookmarkEnd w:id="1"/>
      <w:r w:rsidRPr="00D76A0D">
        <w:rPr>
          <w:b/>
          <w:bCs/>
          <w:sz w:val="28"/>
          <w:szCs w:val="28"/>
        </w:rPr>
        <w:t>ПОЛОЖЕНИЕ</w:t>
      </w:r>
    </w:p>
    <w:p w:rsidR="005B6B63" w:rsidRPr="00D76A0D" w:rsidRDefault="005B6B63" w:rsidP="005B6B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6A0D">
        <w:rPr>
          <w:b/>
          <w:bCs/>
          <w:sz w:val="28"/>
          <w:szCs w:val="28"/>
        </w:rPr>
        <w:t>О КОНКУРСНОЙ (АУКЦИОННОЙ) КОМИССИИ ПО ПРОДАЖЕ МУНИЦИПАЛЬНОГО</w:t>
      </w:r>
      <w:r w:rsidR="00D76A0D" w:rsidRPr="00D76A0D">
        <w:rPr>
          <w:b/>
          <w:bCs/>
          <w:sz w:val="28"/>
          <w:szCs w:val="28"/>
        </w:rPr>
        <w:t xml:space="preserve"> </w:t>
      </w:r>
      <w:r w:rsidRPr="00D76A0D">
        <w:rPr>
          <w:b/>
          <w:bCs/>
          <w:sz w:val="28"/>
          <w:szCs w:val="28"/>
        </w:rPr>
        <w:t>ИМУЩЕСТВА, ЗЕМЕЛЬНЫХ УЧАСТКОВ ИЛИ ПРАВА ИХ АРЕНДЫ, ПЕРЕДАЧЕ</w:t>
      </w:r>
      <w:r w:rsidR="00D76A0D" w:rsidRPr="00D76A0D">
        <w:rPr>
          <w:b/>
          <w:bCs/>
          <w:sz w:val="28"/>
          <w:szCs w:val="28"/>
        </w:rPr>
        <w:t xml:space="preserve"> </w:t>
      </w:r>
      <w:r w:rsidRPr="00D76A0D">
        <w:rPr>
          <w:b/>
          <w:bCs/>
          <w:sz w:val="28"/>
          <w:szCs w:val="28"/>
        </w:rPr>
        <w:t>МУНИЦИПАЛЬНОГО ИМУЩЕСТВА В БЕЗВОЗМЕЗДНОЕ ПОЛЬЗОВАНИЕ,</w:t>
      </w:r>
      <w:r w:rsidR="00D76A0D" w:rsidRPr="00D76A0D">
        <w:rPr>
          <w:b/>
          <w:bCs/>
          <w:sz w:val="28"/>
          <w:szCs w:val="28"/>
        </w:rPr>
        <w:t xml:space="preserve"> </w:t>
      </w:r>
      <w:r w:rsidRPr="00D76A0D">
        <w:rPr>
          <w:b/>
          <w:bCs/>
          <w:sz w:val="28"/>
          <w:szCs w:val="28"/>
        </w:rPr>
        <w:t>ДОВЕРИТЕЛЬНОЕ УПРАВЛЕНИЕ</w:t>
      </w:r>
    </w:p>
    <w:p w:rsidR="005B6B63" w:rsidRPr="00D76A0D" w:rsidRDefault="005B6B63" w:rsidP="005B6B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63" w:rsidRPr="00D76A0D" w:rsidRDefault="005B6B63" w:rsidP="005B6B6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76A0D">
        <w:rPr>
          <w:b/>
          <w:bCs/>
          <w:sz w:val="28"/>
          <w:szCs w:val="28"/>
        </w:rPr>
        <w:t>1. Общие положения</w:t>
      </w:r>
    </w:p>
    <w:p w:rsidR="005B6B63" w:rsidRPr="00D76A0D" w:rsidRDefault="005B6B63" w:rsidP="005B6B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63" w:rsidRPr="00D76A0D" w:rsidRDefault="005B6B63" w:rsidP="005B6B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 xml:space="preserve">1.1. Настоящее Положение разработано в соответствии с Гражданским </w:t>
      </w:r>
      <w:hyperlink r:id="rId5" w:history="1">
        <w:r w:rsidRPr="00D76A0D">
          <w:rPr>
            <w:sz w:val="28"/>
            <w:szCs w:val="28"/>
          </w:rPr>
          <w:t>кодексом</w:t>
        </w:r>
      </w:hyperlink>
      <w:r w:rsidRPr="00D76A0D">
        <w:rPr>
          <w:sz w:val="28"/>
          <w:szCs w:val="28"/>
        </w:rPr>
        <w:t xml:space="preserve"> Российской Федерации, со </w:t>
      </w:r>
      <w:hyperlink r:id="rId6" w:history="1">
        <w:r w:rsidRPr="00D76A0D">
          <w:rPr>
            <w:sz w:val="28"/>
            <w:szCs w:val="28"/>
          </w:rPr>
          <w:t>статьями 39.11</w:t>
        </w:r>
      </w:hyperlink>
      <w:r w:rsidRPr="00D76A0D">
        <w:rPr>
          <w:sz w:val="28"/>
          <w:szCs w:val="28"/>
        </w:rPr>
        <w:t xml:space="preserve"> и </w:t>
      </w:r>
      <w:hyperlink r:id="rId7" w:history="1">
        <w:r w:rsidRPr="00D76A0D">
          <w:rPr>
            <w:sz w:val="28"/>
            <w:szCs w:val="28"/>
          </w:rPr>
          <w:t>39.12</w:t>
        </w:r>
      </w:hyperlink>
      <w:r w:rsidRPr="00D76A0D">
        <w:rPr>
          <w:sz w:val="28"/>
          <w:szCs w:val="28"/>
        </w:rPr>
        <w:t xml:space="preserve"> Земельного кодекса Российской Федерации, Федеральным </w:t>
      </w:r>
      <w:hyperlink r:id="rId8" w:history="1">
        <w:r w:rsidRPr="00D76A0D">
          <w:rPr>
            <w:sz w:val="28"/>
            <w:szCs w:val="28"/>
          </w:rPr>
          <w:t>законом</w:t>
        </w:r>
      </w:hyperlink>
      <w:r w:rsidRPr="00D76A0D">
        <w:rPr>
          <w:sz w:val="28"/>
          <w:szCs w:val="28"/>
        </w:rPr>
        <w:t xml:space="preserve"> "О введении в действие Земельного кодекса Российской Федерации" от 25.10.2001 N 137-ФЗ, Федеральным </w:t>
      </w:r>
      <w:hyperlink r:id="rId9" w:history="1">
        <w:r w:rsidRPr="00D76A0D">
          <w:rPr>
            <w:sz w:val="28"/>
            <w:szCs w:val="28"/>
          </w:rPr>
          <w:t>законом</w:t>
        </w:r>
      </w:hyperlink>
      <w:r w:rsidRPr="00D76A0D">
        <w:rPr>
          <w:sz w:val="28"/>
          <w:szCs w:val="28"/>
        </w:rPr>
        <w:t xml:space="preserve"> от 21.12.2001 N 178-ФЗ "О приватизации государственного и муниципального имущества", </w:t>
      </w:r>
      <w:hyperlink r:id="rId10" w:history="1">
        <w:r w:rsidRPr="00D76A0D">
          <w:rPr>
            <w:sz w:val="28"/>
            <w:szCs w:val="28"/>
          </w:rPr>
          <w:t>Постановлением</w:t>
        </w:r>
      </w:hyperlink>
      <w:r w:rsidRPr="00D76A0D">
        <w:rPr>
          <w:sz w:val="28"/>
          <w:szCs w:val="28"/>
        </w:rPr>
        <w:t xml:space="preserve"> Правительства Российской Федерации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</w:t>
      </w:r>
      <w:hyperlink r:id="rId11" w:history="1">
        <w:r w:rsidRPr="00D76A0D">
          <w:rPr>
            <w:sz w:val="28"/>
            <w:szCs w:val="28"/>
          </w:rPr>
          <w:t>Приказом</w:t>
        </w:r>
      </w:hyperlink>
      <w:r w:rsidRPr="00D76A0D">
        <w:rPr>
          <w:sz w:val="28"/>
          <w:szCs w:val="28"/>
        </w:rPr>
        <w:t xml:space="preserve">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</w:t>
      </w:r>
      <w:hyperlink r:id="rId12" w:history="1">
        <w:r w:rsidRPr="00D76A0D">
          <w:rPr>
            <w:sz w:val="28"/>
            <w:szCs w:val="28"/>
          </w:rPr>
          <w:t>Уставом</w:t>
        </w:r>
      </w:hyperlink>
      <w:r w:rsidRPr="00D76A0D">
        <w:rPr>
          <w:sz w:val="28"/>
          <w:szCs w:val="28"/>
        </w:rPr>
        <w:t xml:space="preserve"> муниципального образования</w:t>
      </w:r>
      <w:r w:rsidR="00D76A0D" w:rsidRPr="00D76A0D">
        <w:rPr>
          <w:color w:val="212121"/>
          <w:sz w:val="28"/>
          <w:szCs w:val="28"/>
        </w:rPr>
        <w:t xml:space="preserve"> </w:t>
      </w:r>
      <w:r w:rsidR="00D76A0D">
        <w:rPr>
          <w:color w:val="212121"/>
          <w:sz w:val="28"/>
          <w:szCs w:val="28"/>
        </w:rPr>
        <w:t>Садовый сельсовет</w:t>
      </w:r>
      <w:r w:rsidR="00D76A0D" w:rsidRPr="005B6B63">
        <w:rPr>
          <w:color w:val="212121"/>
          <w:sz w:val="28"/>
          <w:szCs w:val="28"/>
        </w:rPr>
        <w:t xml:space="preserve"> </w:t>
      </w:r>
      <w:r w:rsidR="00D76A0D">
        <w:rPr>
          <w:color w:val="212121"/>
          <w:sz w:val="28"/>
          <w:szCs w:val="28"/>
        </w:rPr>
        <w:t>Третьяковского</w:t>
      </w:r>
      <w:r w:rsidR="00D76A0D" w:rsidRPr="005B6B63">
        <w:rPr>
          <w:color w:val="212121"/>
          <w:sz w:val="28"/>
          <w:szCs w:val="28"/>
        </w:rPr>
        <w:t xml:space="preserve"> района </w:t>
      </w:r>
      <w:r w:rsidR="00D76A0D">
        <w:rPr>
          <w:color w:val="212121"/>
          <w:sz w:val="28"/>
          <w:szCs w:val="28"/>
        </w:rPr>
        <w:t>Алтайского края</w:t>
      </w:r>
      <w:r w:rsidRPr="00D76A0D">
        <w:rPr>
          <w:sz w:val="28"/>
          <w:szCs w:val="28"/>
        </w:rPr>
        <w:t>.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1.2. Положение определяет функции, полномочия, порядок формирования и работы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 (далее - комиссия).</w:t>
      </w:r>
    </w:p>
    <w:p w:rsidR="005B6B63" w:rsidRPr="00D76A0D" w:rsidRDefault="005B6B63" w:rsidP="005B6B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63" w:rsidRPr="00D76A0D" w:rsidRDefault="005B6B63" w:rsidP="005B6B6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76A0D">
        <w:rPr>
          <w:b/>
          <w:bCs/>
          <w:sz w:val="28"/>
          <w:szCs w:val="28"/>
        </w:rPr>
        <w:t>2. Порядок формирования комиссии</w:t>
      </w:r>
    </w:p>
    <w:p w:rsidR="005B6B63" w:rsidRPr="00D76A0D" w:rsidRDefault="005B6B63" w:rsidP="005B6B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63" w:rsidRPr="00D76A0D" w:rsidRDefault="005B6B63" w:rsidP="005B6B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2.1. Решение о создании комиссии, ее состав утверждаются постановлением администрации муниципального образования –</w:t>
      </w:r>
      <w:r w:rsidR="00D76A0D" w:rsidRPr="00D76A0D">
        <w:rPr>
          <w:color w:val="212121"/>
          <w:sz w:val="28"/>
          <w:szCs w:val="28"/>
        </w:rPr>
        <w:t xml:space="preserve"> </w:t>
      </w:r>
      <w:r w:rsidR="00D76A0D">
        <w:rPr>
          <w:color w:val="212121"/>
          <w:sz w:val="28"/>
          <w:szCs w:val="28"/>
        </w:rPr>
        <w:t>Садовый сельсовет</w:t>
      </w:r>
      <w:r w:rsidR="00D76A0D" w:rsidRPr="005B6B63">
        <w:rPr>
          <w:color w:val="212121"/>
          <w:sz w:val="28"/>
          <w:szCs w:val="28"/>
        </w:rPr>
        <w:t xml:space="preserve"> </w:t>
      </w:r>
      <w:r w:rsidR="00D76A0D">
        <w:rPr>
          <w:color w:val="212121"/>
          <w:sz w:val="28"/>
          <w:szCs w:val="28"/>
        </w:rPr>
        <w:t>Третьяковского</w:t>
      </w:r>
      <w:r w:rsidR="00D76A0D" w:rsidRPr="005B6B63">
        <w:rPr>
          <w:color w:val="212121"/>
          <w:sz w:val="28"/>
          <w:szCs w:val="28"/>
        </w:rPr>
        <w:t xml:space="preserve"> района </w:t>
      </w:r>
      <w:r w:rsidR="00D76A0D">
        <w:rPr>
          <w:color w:val="212121"/>
          <w:sz w:val="28"/>
          <w:szCs w:val="28"/>
        </w:rPr>
        <w:t>Алтайского края</w:t>
      </w:r>
      <w:r w:rsidRPr="00D76A0D">
        <w:rPr>
          <w:sz w:val="28"/>
          <w:szCs w:val="28"/>
        </w:rPr>
        <w:t>.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lastRenderedPageBreak/>
        <w:t xml:space="preserve">2.2. </w:t>
      </w:r>
      <w:r w:rsidR="00D76A0D">
        <w:rPr>
          <w:sz w:val="28"/>
          <w:szCs w:val="28"/>
        </w:rPr>
        <w:t xml:space="preserve">В состав комиссии входят председатель, заместитель председателя, секретарь, члены комиссии. </w:t>
      </w:r>
      <w:r w:rsidRPr="00D76A0D">
        <w:rPr>
          <w:sz w:val="28"/>
          <w:szCs w:val="28"/>
        </w:rPr>
        <w:t>Комиссию возглавляет председатель, а в его отсутствие - заместитель председателя.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 xml:space="preserve">2.3. </w:t>
      </w:r>
      <w:r w:rsidR="00D76A0D">
        <w:rPr>
          <w:sz w:val="28"/>
          <w:szCs w:val="28"/>
        </w:rPr>
        <w:t xml:space="preserve">Число членов комиссии должно быть не менее пяти человек. </w:t>
      </w:r>
      <w:r w:rsidRPr="00D76A0D">
        <w:rPr>
          <w:sz w:val="28"/>
          <w:szCs w:val="28"/>
        </w:rPr>
        <w:t>Заседание комиссии считается правомочным, если на нем присутствует не менее пятидесяти процентов общего числа ее членов.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2.4. Решение комиссии по всем вопросам принимается открытым голосованием простым большинством голосов членов комиссии, присутствующих на заседании. Каждый член комиссии имеет один голос. При равенстве голосов голос председателя комиссии, а в его отсутствие - заместителя председателя является решающим.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2.5. Члены комиссии участвуют в заседаниях лично. Члены комиссии имеют право выражать свое мнение по рассматриваемым вопросам. Делегирование членами комиссии своих полномочий иным должностным лицам не допускается.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2.6. Члены комиссии обязаны соблюдать конфиденциальность и не допускать разглашения информации, раскрытие которой противоречит федеральному законодательству, препятствует исполнению законодательства о проведении торгов, наносит ущерб законным коммерческим интересам сторон или препятствует добросовестной конкуренции.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2.7. На заседаниях комиссии имеют право 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самоуправления.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2.8. Членами 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физическими лицами.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2.9. Замена члена комиссии допускается только по решению организатора конкурса или аукциона.</w:t>
      </w:r>
    </w:p>
    <w:p w:rsidR="005B6B63" w:rsidRPr="00D76A0D" w:rsidRDefault="005B6B63" w:rsidP="005B6B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63" w:rsidRPr="00D76A0D" w:rsidRDefault="005B6B63" w:rsidP="005B6B6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76A0D">
        <w:rPr>
          <w:b/>
          <w:bCs/>
          <w:sz w:val="28"/>
          <w:szCs w:val="28"/>
        </w:rPr>
        <w:t>3. Функции и полномочия комиссии</w:t>
      </w:r>
    </w:p>
    <w:p w:rsidR="005B6B63" w:rsidRPr="00D76A0D" w:rsidRDefault="005B6B63" w:rsidP="005B6B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63" w:rsidRPr="00D76A0D" w:rsidRDefault="005B6B63" w:rsidP="005B6B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3.1. Комиссия создается для проведения торгов (конкурсов, аукционов) по пр</w:t>
      </w:r>
      <w:r w:rsidR="00D76A0D">
        <w:rPr>
          <w:sz w:val="28"/>
          <w:szCs w:val="28"/>
        </w:rPr>
        <w:t xml:space="preserve">одаже муниципального </w:t>
      </w:r>
      <w:proofErr w:type="gramStart"/>
      <w:r w:rsidR="00D76A0D">
        <w:rPr>
          <w:sz w:val="28"/>
          <w:szCs w:val="28"/>
        </w:rPr>
        <w:t>имущества  муниципального</w:t>
      </w:r>
      <w:proofErr w:type="gramEnd"/>
      <w:r w:rsidR="00D76A0D">
        <w:rPr>
          <w:sz w:val="28"/>
          <w:szCs w:val="28"/>
        </w:rPr>
        <w:t xml:space="preserve"> образования </w:t>
      </w:r>
      <w:r w:rsidR="00D76A0D">
        <w:rPr>
          <w:color w:val="212121"/>
          <w:sz w:val="28"/>
          <w:szCs w:val="28"/>
        </w:rPr>
        <w:t>Садовый сельсовет</w:t>
      </w:r>
      <w:r w:rsidR="00D76A0D" w:rsidRPr="005B6B63">
        <w:rPr>
          <w:color w:val="212121"/>
          <w:sz w:val="28"/>
          <w:szCs w:val="28"/>
        </w:rPr>
        <w:t xml:space="preserve"> </w:t>
      </w:r>
      <w:r w:rsidR="00D76A0D">
        <w:rPr>
          <w:color w:val="212121"/>
          <w:sz w:val="28"/>
          <w:szCs w:val="28"/>
        </w:rPr>
        <w:t>Третьяковского</w:t>
      </w:r>
      <w:r w:rsidR="00D76A0D" w:rsidRPr="005B6B63">
        <w:rPr>
          <w:color w:val="212121"/>
          <w:sz w:val="28"/>
          <w:szCs w:val="28"/>
        </w:rPr>
        <w:t xml:space="preserve"> района </w:t>
      </w:r>
      <w:r w:rsidR="00D76A0D">
        <w:rPr>
          <w:color w:val="212121"/>
          <w:sz w:val="28"/>
          <w:szCs w:val="28"/>
        </w:rPr>
        <w:t>Алтайского края</w:t>
      </w:r>
      <w:r w:rsidR="00D76A0D">
        <w:rPr>
          <w:sz w:val="28"/>
          <w:szCs w:val="28"/>
        </w:rPr>
        <w:t xml:space="preserve">  </w:t>
      </w:r>
      <w:r w:rsidRPr="00D76A0D">
        <w:rPr>
          <w:sz w:val="28"/>
          <w:szCs w:val="28"/>
        </w:rPr>
        <w:t>, земельных участков или права их аренды, передаче муниципального имущества в безвозмездное пользование, доверительное управление.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3.2. Основные принципы деятельности комиссии: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3.2.1. Создание равных условий для всех участников торгов;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3.2.2. Добросовестная конкуренция;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3.2.3.Эффективное использование муниципальной собственности муниципального образования –</w:t>
      </w:r>
      <w:r w:rsidR="00D76A0D" w:rsidRPr="00D76A0D">
        <w:rPr>
          <w:color w:val="212121"/>
          <w:sz w:val="28"/>
          <w:szCs w:val="28"/>
        </w:rPr>
        <w:t xml:space="preserve"> </w:t>
      </w:r>
      <w:r w:rsidR="00D76A0D">
        <w:rPr>
          <w:color w:val="212121"/>
          <w:sz w:val="28"/>
          <w:szCs w:val="28"/>
        </w:rPr>
        <w:t>Садовый сельсовет</w:t>
      </w:r>
      <w:r w:rsidR="00D76A0D" w:rsidRPr="005B6B63">
        <w:rPr>
          <w:color w:val="212121"/>
          <w:sz w:val="28"/>
          <w:szCs w:val="28"/>
        </w:rPr>
        <w:t xml:space="preserve"> </w:t>
      </w:r>
      <w:r w:rsidR="00D76A0D">
        <w:rPr>
          <w:color w:val="212121"/>
          <w:sz w:val="28"/>
          <w:szCs w:val="28"/>
        </w:rPr>
        <w:t>Третьяковского</w:t>
      </w:r>
      <w:r w:rsidR="00D76A0D" w:rsidRPr="005B6B63">
        <w:rPr>
          <w:color w:val="212121"/>
          <w:sz w:val="28"/>
          <w:szCs w:val="28"/>
        </w:rPr>
        <w:t xml:space="preserve"> района </w:t>
      </w:r>
      <w:r w:rsidR="00D76A0D">
        <w:rPr>
          <w:color w:val="212121"/>
          <w:sz w:val="28"/>
          <w:szCs w:val="28"/>
        </w:rPr>
        <w:t>Алтайского края</w:t>
      </w:r>
      <w:r w:rsidRPr="00D76A0D">
        <w:rPr>
          <w:sz w:val="28"/>
          <w:szCs w:val="28"/>
        </w:rPr>
        <w:t>;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3.2.4. Доступность и достоверность информации о проведении торгов и обеспечение открытости его проведения.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3.3. Комиссия осуществляет следующие функции: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3.3.1.Осуществляет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конкурсе;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3.3.2. Рассматривает заявки на участие в торгах с прилагаемыми к ним документами на соответствие требованиям законодательства и условиям торгов;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3.3.3. Оформляет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3.3.4. Принимает решение о допуске или отказе в допуске претендентов к участию в торгах;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3.3.5. Оформляет протокол рассмотрения заявок претендентов на участие в торгах;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3.3.6. Осуществляет оценку и сопоставление заявок на участие в конкурсе;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3.3.7. Оформляет протокол оценки и сопоставления заявок на участие в конкурсе;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 xml:space="preserve">3.3.8. По результатам открытых торгов или рассмотрения предложений по цене, поданных участниками торгов в закрытой форме, иных предложений в </w:t>
      </w:r>
      <w:r w:rsidRPr="00D76A0D">
        <w:rPr>
          <w:sz w:val="28"/>
          <w:szCs w:val="28"/>
        </w:rPr>
        <w:lastRenderedPageBreak/>
        <w:t>соответствии с условиями торгов, своим решением определяет победителя торгов;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3.3.9. Оформляет протокол об итогах торгов и определении победителя;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3.3.10. Принимает решение о признании торгов несостоявшимися по основаниям, установленным действующим законодательством Российской Федерации, и иные решения в пределах компетенции комиссии.</w:t>
      </w:r>
    </w:p>
    <w:p w:rsidR="005B6B63" w:rsidRPr="00D76A0D" w:rsidRDefault="005B6B63" w:rsidP="005B6B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63" w:rsidRPr="00D76A0D" w:rsidRDefault="005B6B63" w:rsidP="005B6B6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76A0D">
        <w:rPr>
          <w:b/>
          <w:bCs/>
          <w:sz w:val="28"/>
          <w:szCs w:val="28"/>
        </w:rPr>
        <w:t>4. Протокол заседания комиссии</w:t>
      </w:r>
    </w:p>
    <w:p w:rsidR="005B6B63" w:rsidRPr="00D76A0D" w:rsidRDefault="005B6B63" w:rsidP="005B6B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63" w:rsidRPr="00D76A0D" w:rsidRDefault="005B6B63" w:rsidP="005B6B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4.1. Результаты рассмотрения вопросов на заседании комиссии оформляются протоколом заседания комиссии.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4.2. В протоколе указываются: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- номер протокола и дата проведения заседания;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- список членов комиссии, присутствующих на заседании;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- перечень рассматриваемых вопросов;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- решение, принятое в ходе и по результатам рассмотрения вопросов;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- результаты голосования по рассматриваемым вопросам;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- особые мнения членов комиссии, оформленные письменно;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- предложения и замечания членов комиссии, поданные в письменном виде.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4.3. Протокол заседания комиссии по итогам торгов является основанием для заключения договора аренды или купли-продажи, передачи имущества в безвозмездное пользование, доверительное управление.</w:t>
      </w:r>
    </w:p>
    <w:p w:rsidR="005B6B63" w:rsidRPr="00D76A0D" w:rsidRDefault="005B6B63" w:rsidP="005B6B6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B6B63" w:rsidRPr="00D76A0D" w:rsidRDefault="005B6B63" w:rsidP="005B6B6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B6B63" w:rsidRPr="00D76A0D" w:rsidRDefault="005B6B63" w:rsidP="005B6B6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76A0D">
        <w:rPr>
          <w:b/>
          <w:bCs/>
          <w:sz w:val="28"/>
          <w:szCs w:val="28"/>
        </w:rPr>
        <w:t>5. Председатель комиссии</w:t>
      </w:r>
    </w:p>
    <w:p w:rsidR="005B6B63" w:rsidRPr="00D76A0D" w:rsidRDefault="005B6B63" w:rsidP="005B6B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63" w:rsidRPr="00D76A0D" w:rsidRDefault="005B6B63" w:rsidP="005B6B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5.1. Обеспечивает проведение заседаний комиссии.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5.2. Осуществляет контроль за процедурой проведения заседания комиссии.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5.3. Распределяет текущие обязанности между членами комиссии.</w:t>
      </w:r>
    </w:p>
    <w:p w:rsidR="005B6B63" w:rsidRPr="00D76A0D" w:rsidRDefault="005B6B63" w:rsidP="005B6B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63" w:rsidRPr="00D76A0D" w:rsidRDefault="005B6B63" w:rsidP="005B6B6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76A0D">
        <w:rPr>
          <w:b/>
          <w:bCs/>
          <w:sz w:val="28"/>
          <w:szCs w:val="28"/>
        </w:rPr>
        <w:t>6. Заместитель председателя комиссии</w:t>
      </w:r>
    </w:p>
    <w:p w:rsidR="005B6B63" w:rsidRPr="00D76A0D" w:rsidRDefault="005B6B63" w:rsidP="005B6B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63" w:rsidRPr="00D76A0D" w:rsidRDefault="005B6B63" w:rsidP="005B6B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lastRenderedPageBreak/>
        <w:t>6.1. Готовит предложения председателю комиссии по продаже или аренде муниципального имущества и земельных участков, передаче в безвозмездное пользование либо доверительное управление.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6.2. На период отсутствия председателя исполняет его полномочия.</w:t>
      </w:r>
    </w:p>
    <w:p w:rsidR="005B6B63" w:rsidRPr="00D76A0D" w:rsidRDefault="005B6B63" w:rsidP="005B6B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63" w:rsidRPr="00D76A0D" w:rsidRDefault="005B6B63" w:rsidP="005B6B63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 w:rsidRPr="00D76A0D">
        <w:rPr>
          <w:b/>
          <w:bCs/>
          <w:sz w:val="28"/>
          <w:szCs w:val="28"/>
        </w:rPr>
        <w:t xml:space="preserve">                                           7. Секретарь комиссии</w:t>
      </w:r>
    </w:p>
    <w:p w:rsidR="005B6B63" w:rsidRPr="00D76A0D" w:rsidRDefault="005B6B63" w:rsidP="005B6B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63" w:rsidRPr="00D76A0D" w:rsidRDefault="005B6B63" w:rsidP="005B6B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7.1. Организует подготовку материалов к заседанию комиссии.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7.2. Информирует членов комиссии о месте, времени проведения и повестке дня заседания.</w:t>
      </w:r>
    </w:p>
    <w:p w:rsidR="005B6B63" w:rsidRPr="00D76A0D" w:rsidRDefault="005B6B63" w:rsidP="005B6B6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D76A0D">
        <w:rPr>
          <w:sz w:val="28"/>
          <w:szCs w:val="28"/>
        </w:rPr>
        <w:t>7.3. Оформляет протоколы заседания комиссии.</w:t>
      </w:r>
    </w:p>
    <w:p w:rsidR="004E1F54" w:rsidRDefault="004E1F54" w:rsidP="004E1F54">
      <w:pPr>
        <w:shd w:val="clear" w:color="auto" w:fill="FFFFFF"/>
        <w:ind w:left="2124" w:firstLine="708"/>
        <w:jc w:val="both"/>
        <w:rPr>
          <w:b/>
          <w:bCs/>
          <w:color w:val="212121"/>
          <w:sz w:val="28"/>
          <w:szCs w:val="28"/>
        </w:rPr>
      </w:pPr>
    </w:p>
    <w:p w:rsidR="004E1F54" w:rsidRDefault="004E1F54" w:rsidP="004E1F54">
      <w:pPr>
        <w:shd w:val="clear" w:color="auto" w:fill="FFFFFF"/>
        <w:ind w:left="2124" w:firstLine="708"/>
        <w:jc w:val="both"/>
        <w:rPr>
          <w:b/>
          <w:bCs/>
          <w:color w:val="212121"/>
          <w:sz w:val="28"/>
          <w:szCs w:val="28"/>
        </w:rPr>
      </w:pPr>
      <w:r w:rsidRPr="004E1F54">
        <w:rPr>
          <w:b/>
          <w:bCs/>
          <w:color w:val="212121"/>
          <w:sz w:val="28"/>
          <w:szCs w:val="28"/>
        </w:rPr>
        <w:t>8. Обжалование решений</w:t>
      </w:r>
      <w:r w:rsidRPr="004E1F54">
        <w:rPr>
          <w:color w:val="212121"/>
          <w:sz w:val="28"/>
          <w:szCs w:val="28"/>
        </w:rPr>
        <w:t xml:space="preserve"> </w:t>
      </w:r>
      <w:r w:rsidRPr="004E1F54">
        <w:rPr>
          <w:b/>
          <w:color w:val="212121"/>
          <w:sz w:val="28"/>
          <w:szCs w:val="28"/>
        </w:rPr>
        <w:t>Комиссии</w:t>
      </w:r>
      <w:r w:rsidRPr="004E1F54">
        <w:rPr>
          <w:b/>
          <w:bCs/>
          <w:color w:val="212121"/>
          <w:sz w:val="28"/>
          <w:szCs w:val="28"/>
        </w:rPr>
        <w:t> </w:t>
      </w:r>
    </w:p>
    <w:p w:rsidR="004E1F54" w:rsidRPr="004E1F54" w:rsidRDefault="004E1F54" w:rsidP="004E1F54">
      <w:pPr>
        <w:shd w:val="clear" w:color="auto" w:fill="FFFFFF"/>
        <w:ind w:left="2124" w:firstLine="708"/>
        <w:jc w:val="both"/>
        <w:rPr>
          <w:color w:val="212121"/>
          <w:sz w:val="28"/>
          <w:szCs w:val="28"/>
        </w:rPr>
      </w:pPr>
    </w:p>
    <w:p w:rsidR="004E1F54" w:rsidRPr="004E1F54" w:rsidRDefault="004E1F54" w:rsidP="004E1F54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8.1. </w:t>
      </w:r>
      <w:r w:rsidRPr="004E1F54">
        <w:rPr>
          <w:color w:val="212121"/>
          <w:sz w:val="28"/>
          <w:szCs w:val="28"/>
        </w:rPr>
        <w:t>Решения Комиссии могут быть обжалованы в порядке, установленном действующим законодательством Российской Федерации.</w:t>
      </w:r>
    </w:p>
    <w:p w:rsidR="005B6B63" w:rsidRDefault="005B6B63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Pr="00C64B8C" w:rsidRDefault="004E1F54" w:rsidP="004E1F5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C64B8C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№2</w:t>
      </w:r>
    </w:p>
    <w:p w:rsidR="004E1F54" w:rsidRPr="00C64B8C" w:rsidRDefault="004E1F54" w:rsidP="004E1F5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C64B8C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</w:t>
      </w:r>
    </w:p>
    <w:p w:rsidR="004E1F54" w:rsidRPr="00462A6D" w:rsidRDefault="004E1F54" w:rsidP="004E1F54">
      <w:pPr>
        <w:autoSpaceDE w:val="0"/>
        <w:autoSpaceDN w:val="0"/>
        <w:adjustRightInd w:val="0"/>
        <w:jc w:val="center"/>
      </w:pPr>
      <w:r w:rsidRPr="00C64B8C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C64B8C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09.02. 2024</w:t>
      </w:r>
      <w:r w:rsidRPr="00C64B8C">
        <w:rPr>
          <w:sz w:val="20"/>
          <w:szCs w:val="20"/>
        </w:rPr>
        <w:t xml:space="preserve"> г. N</w:t>
      </w:r>
      <w:r>
        <w:rPr>
          <w:sz w:val="20"/>
          <w:szCs w:val="20"/>
        </w:rPr>
        <w:t xml:space="preserve"> 9</w:t>
      </w:r>
      <w:r w:rsidRPr="00462A6D">
        <w:t xml:space="preserve"> </w:t>
      </w:r>
    </w:p>
    <w:p w:rsidR="004E1F54" w:rsidRDefault="004E1F54">
      <w:pPr>
        <w:rPr>
          <w:sz w:val="28"/>
          <w:szCs w:val="28"/>
        </w:rPr>
      </w:pPr>
    </w:p>
    <w:p w:rsidR="004E1F54" w:rsidRDefault="004E1F54" w:rsidP="004E1F5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E1F54" w:rsidRDefault="004E1F54" w:rsidP="004E1F5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конкурсной (аукционной) комиссии</w:t>
      </w:r>
      <w:r w:rsidRPr="005B6B63">
        <w:rPr>
          <w:sz w:val="28"/>
          <w:szCs w:val="28"/>
        </w:rPr>
        <w:t xml:space="preserve">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</w:t>
      </w: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</w:p>
    <w:p w:rsidR="004E1F54" w:rsidRDefault="004E1F54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E1F54" w:rsidRDefault="004E1F54">
      <w:pPr>
        <w:rPr>
          <w:sz w:val="28"/>
          <w:szCs w:val="28"/>
        </w:rPr>
      </w:pPr>
    </w:p>
    <w:p w:rsidR="004E1F54" w:rsidRDefault="004E1F54" w:rsidP="004E1F5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Ефимец</w:t>
      </w:r>
      <w:proofErr w:type="spellEnd"/>
      <w:r>
        <w:rPr>
          <w:sz w:val="28"/>
          <w:szCs w:val="28"/>
        </w:rPr>
        <w:t xml:space="preserve"> Анатолий Николаевич – глава сельсовета – председатель комиссии</w:t>
      </w:r>
    </w:p>
    <w:p w:rsidR="004E1F54" w:rsidRDefault="004E1F54" w:rsidP="004E1F5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Риффель</w:t>
      </w:r>
      <w:proofErr w:type="spellEnd"/>
      <w:r>
        <w:rPr>
          <w:sz w:val="28"/>
          <w:szCs w:val="28"/>
        </w:rPr>
        <w:t xml:space="preserve"> Наталья Викторовна – </w:t>
      </w:r>
      <w:proofErr w:type="spellStart"/>
      <w:r>
        <w:rPr>
          <w:sz w:val="28"/>
          <w:szCs w:val="28"/>
        </w:rPr>
        <w:t>зам.главы</w:t>
      </w:r>
      <w:proofErr w:type="spellEnd"/>
      <w:r>
        <w:rPr>
          <w:sz w:val="28"/>
          <w:szCs w:val="28"/>
        </w:rPr>
        <w:t xml:space="preserve"> администрации – </w:t>
      </w:r>
      <w:proofErr w:type="spellStart"/>
      <w:r>
        <w:rPr>
          <w:sz w:val="28"/>
          <w:szCs w:val="28"/>
        </w:rPr>
        <w:t>зам.председателя</w:t>
      </w:r>
      <w:proofErr w:type="spellEnd"/>
      <w:r>
        <w:rPr>
          <w:sz w:val="28"/>
          <w:szCs w:val="28"/>
        </w:rPr>
        <w:t xml:space="preserve"> комиссии</w:t>
      </w:r>
    </w:p>
    <w:p w:rsidR="004E1F54" w:rsidRDefault="004E1F54" w:rsidP="004E1F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Сергиенко Надежда Михайловна – специалист ВУС – секретарь комиссии</w:t>
      </w:r>
    </w:p>
    <w:p w:rsidR="004E1F54" w:rsidRDefault="004E1F54" w:rsidP="004E1F5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Кучерук</w:t>
      </w:r>
      <w:proofErr w:type="spellEnd"/>
      <w:r>
        <w:rPr>
          <w:sz w:val="28"/>
          <w:szCs w:val="28"/>
        </w:rPr>
        <w:t xml:space="preserve"> Алексей Викторович – депутат Садового сельского Совета депутатов – член комиссии</w:t>
      </w:r>
    </w:p>
    <w:p w:rsidR="004E1F54" w:rsidRDefault="004E1F54" w:rsidP="004E1F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Берг Наталья Владимировна </w:t>
      </w:r>
      <w:r>
        <w:rPr>
          <w:sz w:val="28"/>
          <w:szCs w:val="28"/>
        </w:rPr>
        <w:t>– депутат Садового сельского Совета депутатов – член комиссии</w:t>
      </w:r>
    </w:p>
    <w:p w:rsidR="004E1F54" w:rsidRPr="004E1F54" w:rsidRDefault="004E1F54" w:rsidP="004E1F54">
      <w:pPr>
        <w:pStyle w:val="a3"/>
        <w:rPr>
          <w:sz w:val="28"/>
          <w:szCs w:val="28"/>
        </w:rPr>
      </w:pPr>
    </w:p>
    <w:sectPr w:rsidR="004E1F54" w:rsidRPr="004E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6C1"/>
    <w:multiLevelType w:val="hybridMultilevel"/>
    <w:tmpl w:val="9ABA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04C9F"/>
    <w:multiLevelType w:val="hybridMultilevel"/>
    <w:tmpl w:val="45A2E7E4"/>
    <w:lvl w:ilvl="0" w:tplc="A0821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F7"/>
    <w:rsid w:val="004E1F54"/>
    <w:rsid w:val="005A2C97"/>
    <w:rsid w:val="005B6B63"/>
    <w:rsid w:val="00662827"/>
    <w:rsid w:val="00D76A0D"/>
    <w:rsid w:val="00F319A2"/>
    <w:rsid w:val="00FE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5281A-7DA4-42CC-A4D9-83A230C8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08E1A1E9BCCE42A2977CFF59428F26C8F6737819CE35A43E8394C438DC08E47138AE77A51B344A80955F3743rB76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08E1A1E9BCCE42A2977CFF59428F26C8F4777016CC35A43E8394C438DC08E46338F67CA116211ED5CF083A43B1B5775C62764492r277I" TargetMode="External"/><Relationship Id="rId12" Type="http://schemas.openxmlformats.org/officeDocument/2006/relationships/hyperlink" Target="consultantplus://offline/ref=C708E1A1E9BCCE42A2977CE95A2ED12CC8FF29751CCA3CF663D19293678C0EB12378F02EF65A7F47868E433745AAA9775Ar77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08E1A1E9BCCE42A2977CFF59428F26C8F4777016CC35A43E8394C438DC08E46338F67FAE1B211ED5CF083A43B1B5775C62764492r277I" TargetMode="External"/><Relationship Id="rId11" Type="http://schemas.openxmlformats.org/officeDocument/2006/relationships/hyperlink" Target="consultantplus://offline/ref=C708E1A1E9BCCE42A2977CFF59428F26C8F4707C1BCD35A43E8394C438DC08E47138AE77A51B344A80955F3743rB76I" TargetMode="External"/><Relationship Id="rId5" Type="http://schemas.openxmlformats.org/officeDocument/2006/relationships/hyperlink" Target="consultantplus://offline/ref=C708E1A1E9BCCE42A2977CFF59428F26C8F477701CCE35A43E8394C438DC08E47138AE77A51B344A80955F3743rB76I" TargetMode="External"/><Relationship Id="rId10" Type="http://schemas.openxmlformats.org/officeDocument/2006/relationships/hyperlink" Target="consultantplus://offline/ref=C708E1A1E9BCCE42A2977CFF59428F26C9F37E7C1BC535A43E8394C438DC08E47138AE77A51B344A80955F3743rB7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08E1A1E9BCCE42A2977CFF59428F26C8F57E7E18CB35A43E8394C438DC08E47138AE77A51B344A80955F3743rB7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2024-03-10T04:21:00Z</dcterms:created>
  <dcterms:modified xsi:type="dcterms:W3CDTF">2024-03-10T04:55:00Z</dcterms:modified>
</cp:coreProperties>
</file>